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AC" w:rsidRDefault="003C6C9B" w:rsidP="008F53A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k-MK"/>
        </w:rPr>
        <w:t xml:space="preserve">КВАРТАЛНА </w:t>
      </w:r>
      <w:r w:rsidR="008F53AC">
        <w:rPr>
          <w:rFonts w:ascii="Arial" w:hAnsi="Arial" w:cs="Arial"/>
          <w:b/>
          <w:sz w:val="24"/>
          <w:szCs w:val="24"/>
          <w:lang w:val="mk-MK"/>
        </w:rPr>
        <w:t>ИНФОРМАЦИЈА</w:t>
      </w:r>
      <w:r w:rsidR="002D011E">
        <w:rPr>
          <w:rFonts w:ascii="Arial" w:hAnsi="Arial" w:cs="Arial"/>
          <w:b/>
          <w:sz w:val="24"/>
          <w:szCs w:val="24"/>
          <w:lang w:val="mk-MK"/>
        </w:rPr>
        <w:t xml:space="preserve"> – </w:t>
      </w:r>
      <w:r w:rsidR="005839B7">
        <w:rPr>
          <w:rFonts w:ascii="Arial" w:hAnsi="Arial" w:cs="Arial"/>
          <w:b/>
          <w:sz w:val="24"/>
          <w:szCs w:val="24"/>
          <w:lang w:val="hr-HR"/>
        </w:rPr>
        <w:t>2</w:t>
      </w:r>
      <w:r w:rsidR="002D011E">
        <w:rPr>
          <w:rFonts w:ascii="Arial" w:hAnsi="Arial" w:cs="Arial"/>
          <w:b/>
          <w:sz w:val="24"/>
          <w:szCs w:val="24"/>
          <w:lang w:val="mk-MK"/>
        </w:rPr>
        <w:t>/202</w:t>
      </w:r>
      <w:r w:rsidR="002D011E">
        <w:rPr>
          <w:rFonts w:ascii="Arial" w:hAnsi="Arial" w:cs="Arial"/>
          <w:b/>
          <w:sz w:val="24"/>
          <w:szCs w:val="24"/>
          <w:lang w:val="hr-HR"/>
        </w:rPr>
        <w:t>6</w:t>
      </w:r>
      <w:r>
        <w:rPr>
          <w:rFonts w:ascii="Arial" w:hAnsi="Arial" w:cs="Arial"/>
          <w:b/>
          <w:sz w:val="24"/>
          <w:szCs w:val="24"/>
          <w:lang w:val="mk-MK"/>
        </w:rPr>
        <w:t xml:space="preserve"> </w:t>
      </w:r>
    </w:p>
    <w:p w:rsidR="008F53AC" w:rsidRPr="004C17D0" w:rsidRDefault="008F53AC" w:rsidP="008F53AC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k-MK"/>
        </w:rPr>
        <w:t>за реализација на финанс</w:t>
      </w:r>
      <w:r w:rsidR="002D011E">
        <w:rPr>
          <w:rFonts w:ascii="Arial" w:hAnsi="Arial" w:cs="Arial"/>
          <w:b/>
          <w:sz w:val="24"/>
          <w:szCs w:val="24"/>
          <w:lang w:val="mk-MK"/>
        </w:rPr>
        <w:t xml:space="preserve">искиот план за периодот </w:t>
      </w:r>
      <w:r w:rsidR="005839B7">
        <w:rPr>
          <w:rFonts w:ascii="Arial" w:hAnsi="Arial" w:cs="Arial"/>
          <w:b/>
          <w:sz w:val="24"/>
          <w:szCs w:val="24"/>
          <w:lang w:val="mk-MK"/>
        </w:rPr>
        <w:t xml:space="preserve">април -  јуни </w:t>
      </w:r>
      <w:r w:rsidR="002D011E">
        <w:rPr>
          <w:rFonts w:ascii="Arial" w:hAnsi="Arial" w:cs="Arial"/>
          <w:b/>
          <w:sz w:val="24"/>
          <w:szCs w:val="24"/>
          <w:lang w:val="mk-MK"/>
        </w:rPr>
        <w:t>2026</w:t>
      </w:r>
      <w:r>
        <w:rPr>
          <w:rFonts w:ascii="Arial" w:hAnsi="Arial" w:cs="Arial"/>
          <w:b/>
          <w:sz w:val="24"/>
          <w:szCs w:val="24"/>
          <w:lang w:val="mk-MK"/>
        </w:rPr>
        <w:t xml:space="preserve"> год.</w:t>
      </w:r>
    </w:p>
    <w:p w:rsidR="008F53AC" w:rsidRPr="00F67444" w:rsidRDefault="008F53AC" w:rsidP="008F53AC">
      <w:pPr>
        <w:pStyle w:val="NoSpacing"/>
        <w:jc w:val="center"/>
        <w:rPr>
          <w:rFonts w:ascii="Arial" w:hAnsi="Arial" w:cs="Arial"/>
          <w:b/>
          <w:sz w:val="24"/>
          <w:szCs w:val="24"/>
          <w:lang w:val="mk-MK"/>
        </w:rPr>
      </w:pPr>
      <w:r w:rsidRPr="00F67444">
        <w:rPr>
          <w:rFonts w:ascii="Arial" w:hAnsi="Arial" w:cs="Arial"/>
          <w:b/>
          <w:sz w:val="24"/>
          <w:szCs w:val="24"/>
          <w:lang w:val="mk-MK"/>
        </w:rPr>
        <w:t>(637 – буџетска сметка</w:t>
      </w:r>
      <w:r w:rsidRPr="00F67444">
        <w:rPr>
          <w:rFonts w:ascii="Arial" w:hAnsi="Arial" w:cs="Arial"/>
          <w:b/>
          <w:sz w:val="24"/>
          <w:szCs w:val="24"/>
        </w:rPr>
        <w:t>;</w:t>
      </w:r>
      <w:r w:rsidRPr="00F67444">
        <w:rPr>
          <w:rFonts w:ascii="Arial" w:hAnsi="Arial" w:cs="Arial"/>
          <w:b/>
          <w:sz w:val="24"/>
          <w:szCs w:val="24"/>
          <w:lang w:val="mk-MK"/>
        </w:rPr>
        <w:t xml:space="preserve"> </w:t>
      </w:r>
      <w:r w:rsidRPr="00F67444">
        <w:rPr>
          <w:rFonts w:ascii="Arial" w:hAnsi="Arial" w:cs="Arial"/>
          <w:b/>
          <w:sz w:val="24"/>
          <w:szCs w:val="24"/>
        </w:rPr>
        <w:t xml:space="preserve"> </w:t>
      </w:r>
      <w:r w:rsidRPr="00F67444">
        <w:rPr>
          <w:rFonts w:ascii="Arial" w:hAnsi="Arial" w:cs="Arial"/>
          <w:b/>
          <w:sz w:val="24"/>
          <w:szCs w:val="24"/>
          <w:lang w:val="mk-MK"/>
        </w:rPr>
        <w:t xml:space="preserve">787 – </w:t>
      </w:r>
      <w:r w:rsidR="000E25FA">
        <w:rPr>
          <w:rFonts w:ascii="Arial" w:hAnsi="Arial" w:cs="Arial"/>
          <w:b/>
          <w:sz w:val="24"/>
          <w:szCs w:val="24"/>
          <w:lang w:val="mk-MK"/>
        </w:rPr>
        <w:t xml:space="preserve">сметка на </w:t>
      </w:r>
      <w:r w:rsidRPr="00F67444">
        <w:rPr>
          <w:rFonts w:ascii="Arial" w:hAnsi="Arial" w:cs="Arial"/>
          <w:b/>
          <w:sz w:val="24"/>
          <w:szCs w:val="24"/>
          <w:lang w:val="mk-MK"/>
        </w:rPr>
        <w:t>сопствени приходи)</w:t>
      </w:r>
    </w:p>
    <w:p w:rsidR="008F53AC" w:rsidRDefault="008F53AC" w:rsidP="008F53A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k-MK"/>
        </w:rPr>
      </w:pPr>
    </w:p>
    <w:p w:rsidR="008F53AC" w:rsidRDefault="008F53AC" w:rsidP="008F53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:rsidR="008F53AC" w:rsidRDefault="008F53AC" w:rsidP="008F53A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>Висината на приходите и обемот и структурата на расходите на Советот за унапредување и надзор на ревизијата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k-MK"/>
        </w:rPr>
        <w:t>на Република Северна Македонија</w:t>
      </w:r>
      <w:r w:rsidR="000E25FA">
        <w:rPr>
          <w:rFonts w:ascii="Arial" w:hAnsi="Arial" w:cs="Arial"/>
          <w:sz w:val="24"/>
          <w:szCs w:val="24"/>
          <w:lang w:val="mk-MK"/>
        </w:rPr>
        <w:t>,</w:t>
      </w:r>
      <w:r>
        <w:rPr>
          <w:rFonts w:ascii="Arial" w:hAnsi="Arial" w:cs="Arial"/>
          <w:sz w:val="24"/>
          <w:szCs w:val="24"/>
          <w:lang w:val="mk-MK"/>
        </w:rPr>
        <w:t xml:space="preserve"> остварени</w:t>
      </w:r>
      <w:r w:rsidR="000E25FA">
        <w:rPr>
          <w:rFonts w:ascii="Arial" w:hAnsi="Arial" w:cs="Arial"/>
          <w:sz w:val="24"/>
          <w:szCs w:val="24"/>
          <w:lang w:val="mk-MK"/>
        </w:rPr>
        <w:t xml:space="preserve"> во период</w:t>
      </w:r>
      <w:r w:rsidR="00BA7128">
        <w:rPr>
          <w:rFonts w:ascii="Arial" w:hAnsi="Arial" w:cs="Arial"/>
          <w:sz w:val="24"/>
          <w:szCs w:val="24"/>
          <w:lang w:val="mk-MK"/>
        </w:rPr>
        <w:t xml:space="preserve"> од 01.0</w:t>
      </w:r>
      <w:r w:rsidR="00BA7128">
        <w:rPr>
          <w:rFonts w:ascii="Arial" w:hAnsi="Arial" w:cs="Arial"/>
          <w:sz w:val="24"/>
          <w:szCs w:val="24"/>
          <w:lang w:val="hr-HR"/>
        </w:rPr>
        <w:t>4</w:t>
      </w:r>
      <w:r w:rsidR="002D011E">
        <w:rPr>
          <w:rFonts w:ascii="Arial" w:hAnsi="Arial" w:cs="Arial"/>
          <w:sz w:val="24"/>
          <w:szCs w:val="24"/>
          <w:lang w:val="mk-MK"/>
        </w:rPr>
        <w:t>.2026</w:t>
      </w:r>
      <w:r>
        <w:rPr>
          <w:rFonts w:ascii="Arial" w:hAnsi="Arial" w:cs="Arial"/>
          <w:sz w:val="24"/>
          <w:szCs w:val="24"/>
          <w:lang w:val="mk-MK"/>
        </w:rPr>
        <w:t xml:space="preserve"> – </w:t>
      </w:r>
      <w:r>
        <w:rPr>
          <w:rFonts w:ascii="Arial" w:hAnsi="Arial" w:cs="Arial"/>
          <w:sz w:val="24"/>
          <w:szCs w:val="24"/>
        </w:rPr>
        <w:t>3</w:t>
      </w:r>
      <w:r w:rsidR="00BA7128">
        <w:rPr>
          <w:rFonts w:ascii="Arial" w:hAnsi="Arial" w:cs="Arial"/>
          <w:sz w:val="24"/>
          <w:szCs w:val="24"/>
          <w:lang w:val="hr-HR"/>
        </w:rPr>
        <w:t>0</w:t>
      </w:r>
      <w:r w:rsidR="00BA7128">
        <w:rPr>
          <w:rFonts w:ascii="Arial" w:hAnsi="Arial" w:cs="Arial"/>
          <w:sz w:val="24"/>
          <w:szCs w:val="24"/>
          <w:lang w:val="mk-MK"/>
        </w:rPr>
        <w:t>.0</w:t>
      </w:r>
      <w:r w:rsidR="00BA7128">
        <w:rPr>
          <w:rFonts w:ascii="Arial" w:hAnsi="Arial" w:cs="Arial"/>
          <w:sz w:val="24"/>
          <w:szCs w:val="24"/>
          <w:lang w:val="hr-HR"/>
        </w:rPr>
        <w:t>6</w:t>
      </w:r>
      <w:r w:rsidR="002D011E">
        <w:rPr>
          <w:rFonts w:ascii="Arial" w:hAnsi="Arial" w:cs="Arial"/>
          <w:sz w:val="24"/>
          <w:szCs w:val="24"/>
          <w:lang w:val="mk-MK"/>
        </w:rPr>
        <w:t>.2026</w:t>
      </w:r>
      <w:r>
        <w:rPr>
          <w:rFonts w:ascii="Arial" w:hAnsi="Arial" w:cs="Arial"/>
          <w:sz w:val="24"/>
          <w:szCs w:val="24"/>
          <w:lang w:val="mk-MK"/>
        </w:rPr>
        <w:t xml:space="preserve"> година се следни</w:t>
      </w:r>
      <w:r>
        <w:rPr>
          <w:rFonts w:ascii="Arial" w:hAnsi="Arial" w:cs="Arial"/>
          <w:sz w:val="24"/>
          <w:szCs w:val="24"/>
        </w:rPr>
        <w:t>:</w:t>
      </w:r>
    </w:p>
    <w:p w:rsidR="00BB2F9A" w:rsidRPr="00BB2F9A" w:rsidRDefault="00BB2F9A" w:rsidP="00A2058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:rsidR="008E750A" w:rsidRDefault="008E750A" w:rsidP="00E22F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k-MK"/>
        </w:rPr>
      </w:pPr>
    </w:p>
    <w:p w:rsidR="00CC66EB" w:rsidRPr="008E750A" w:rsidRDefault="008E750A" w:rsidP="00E22FF9">
      <w:pPr>
        <w:tabs>
          <w:tab w:val="left" w:pos="851"/>
          <w:tab w:val="left" w:pos="1440"/>
          <w:tab w:val="left" w:pos="2160"/>
          <w:tab w:val="left" w:pos="2880"/>
        </w:tabs>
        <w:spacing w:line="240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mk-MK"/>
        </w:rPr>
      </w:pPr>
      <w:r w:rsidRPr="008E750A">
        <w:rPr>
          <w:rFonts w:ascii="Arial" w:hAnsi="Arial" w:cs="Arial"/>
          <w:b/>
          <w:i/>
          <w:sz w:val="24"/>
          <w:szCs w:val="24"/>
        </w:rPr>
        <w:tab/>
      </w:r>
      <w:r>
        <w:rPr>
          <w:rFonts w:ascii="Arial" w:hAnsi="Arial" w:cs="Arial"/>
          <w:b/>
          <w:i/>
          <w:sz w:val="24"/>
          <w:szCs w:val="24"/>
          <w:u w:val="single"/>
        </w:rPr>
        <w:t>637</w:t>
      </w:r>
      <w:r w:rsidR="00A30DBC" w:rsidRPr="008E750A">
        <w:rPr>
          <w:rFonts w:ascii="Arial" w:hAnsi="Arial" w:cs="Arial"/>
          <w:b/>
          <w:i/>
          <w:sz w:val="24"/>
          <w:szCs w:val="24"/>
          <w:u w:val="single"/>
          <w:lang w:val="mk-MK"/>
        </w:rPr>
        <w:t xml:space="preserve"> </w:t>
      </w:r>
      <w:r w:rsidR="00CC66EB" w:rsidRPr="008E750A">
        <w:rPr>
          <w:rFonts w:ascii="Arial" w:hAnsi="Arial" w:cs="Arial"/>
          <w:b/>
          <w:i/>
          <w:sz w:val="24"/>
          <w:szCs w:val="24"/>
          <w:u w:val="single"/>
          <w:lang w:val="mk-MK"/>
        </w:rPr>
        <w:t xml:space="preserve">– </w:t>
      </w:r>
      <w:proofErr w:type="gramStart"/>
      <w:r w:rsidR="00CC66EB" w:rsidRPr="008E750A">
        <w:rPr>
          <w:rFonts w:ascii="Arial" w:hAnsi="Arial" w:cs="Arial"/>
          <w:b/>
          <w:i/>
          <w:sz w:val="24"/>
          <w:szCs w:val="24"/>
          <w:u w:val="single"/>
          <w:lang w:val="mk-MK"/>
        </w:rPr>
        <w:t>буџетска</w:t>
      </w:r>
      <w:proofErr w:type="gramEnd"/>
      <w:r w:rsidR="00CC66EB" w:rsidRPr="008E750A">
        <w:rPr>
          <w:rFonts w:ascii="Arial" w:hAnsi="Arial" w:cs="Arial"/>
          <w:b/>
          <w:i/>
          <w:sz w:val="24"/>
          <w:szCs w:val="24"/>
          <w:u w:val="single"/>
          <w:lang w:val="mk-MK"/>
        </w:rPr>
        <w:t xml:space="preserve"> сметка</w:t>
      </w:r>
      <w:r w:rsidR="00CC66EB" w:rsidRPr="008E750A">
        <w:rPr>
          <w:rFonts w:ascii="Arial" w:hAnsi="Arial" w:cs="Arial"/>
          <w:b/>
          <w:i/>
          <w:sz w:val="24"/>
          <w:szCs w:val="24"/>
          <w:lang w:val="mk-MK"/>
        </w:rPr>
        <w:tab/>
      </w:r>
    </w:p>
    <w:p w:rsidR="00B661E0" w:rsidRPr="00B54638" w:rsidRDefault="00B54638" w:rsidP="00E22FF9">
      <w:pPr>
        <w:tabs>
          <w:tab w:val="left" w:pos="720"/>
          <w:tab w:val="left" w:pos="1440"/>
          <w:tab w:val="left" w:pos="2160"/>
          <w:tab w:val="left" w:pos="2880"/>
          <w:tab w:val="left" w:pos="4095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 xml:space="preserve">1. </w:t>
      </w:r>
      <w:r w:rsidR="00962F10">
        <w:rPr>
          <w:rFonts w:ascii="Arial" w:hAnsi="Arial" w:cs="Arial"/>
          <w:b/>
          <w:sz w:val="24"/>
          <w:szCs w:val="24"/>
          <w:lang w:val="mk-MK"/>
        </w:rPr>
        <w:t>ОСТВАРЕНИ ПРИХОДИ</w:t>
      </w:r>
      <w:r w:rsidR="00B661E0" w:rsidRPr="00B54638">
        <w:rPr>
          <w:rFonts w:ascii="Arial" w:hAnsi="Arial" w:cs="Arial"/>
          <w:b/>
          <w:sz w:val="24"/>
          <w:szCs w:val="24"/>
          <w:lang w:val="mk-MK"/>
        </w:rPr>
        <w:tab/>
      </w:r>
    </w:p>
    <w:p w:rsidR="00BA7128" w:rsidRDefault="00B661E0" w:rsidP="00BA7128">
      <w:pPr>
        <w:tabs>
          <w:tab w:val="left" w:pos="720"/>
          <w:tab w:val="left" w:pos="1440"/>
          <w:tab w:val="left" w:pos="2160"/>
          <w:tab w:val="left" w:pos="2880"/>
          <w:tab w:val="left" w:pos="3630"/>
        </w:tabs>
        <w:spacing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661E0">
        <w:rPr>
          <w:rFonts w:ascii="Arial" w:hAnsi="Arial" w:cs="Arial"/>
          <w:sz w:val="24"/>
          <w:szCs w:val="24"/>
          <w:lang w:val="mk-MK"/>
        </w:rPr>
        <w:t xml:space="preserve">741112 – Трансфери </w:t>
      </w:r>
      <w:r w:rsidR="000A1FBC">
        <w:rPr>
          <w:rFonts w:ascii="Arial" w:hAnsi="Arial" w:cs="Arial"/>
          <w:sz w:val="24"/>
          <w:szCs w:val="24"/>
          <w:lang w:val="mk-MK"/>
        </w:rPr>
        <w:t>од Б</w:t>
      </w:r>
      <w:r w:rsidRPr="00B661E0">
        <w:rPr>
          <w:rFonts w:ascii="Arial" w:hAnsi="Arial" w:cs="Arial"/>
          <w:sz w:val="24"/>
          <w:szCs w:val="24"/>
          <w:lang w:val="mk-MK"/>
        </w:rPr>
        <w:t>уџетот на Р</w:t>
      </w:r>
      <w:r w:rsidR="004038AF">
        <w:rPr>
          <w:rFonts w:ascii="Arial" w:hAnsi="Arial" w:cs="Arial"/>
          <w:sz w:val="24"/>
          <w:szCs w:val="24"/>
          <w:lang w:val="mk-MK"/>
        </w:rPr>
        <w:t>СМ</w:t>
      </w:r>
      <w:r w:rsidR="0007123E">
        <w:rPr>
          <w:rFonts w:ascii="Arial" w:hAnsi="Arial" w:cs="Arial"/>
          <w:sz w:val="24"/>
          <w:szCs w:val="24"/>
          <w:lang w:val="mk-MK"/>
        </w:rPr>
        <w:t xml:space="preserve">                </w:t>
      </w:r>
      <w:r>
        <w:rPr>
          <w:rFonts w:ascii="Arial" w:hAnsi="Arial" w:cs="Arial"/>
          <w:sz w:val="24"/>
          <w:szCs w:val="24"/>
          <w:lang w:val="mk-MK"/>
        </w:rPr>
        <w:t xml:space="preserve">     </w:t>
      </w:r>
      <w:r w:rsidR="004C17D0">
        <w:rPr>
          <w:rFonts w:ascii="Arial" w:hAnsi="Arial" w:cs="Arial"/>
          <w:sz w:val="24"/>
          <w:szCs w:val="24"/>
          <w:lang w:val="mk-MK"/>
        </w:rPr>
        <w:t xml:space="preserve">                            </w:t>
      </w:r>
      <w:r w:rsidR="004C17D0">
        <w:rPr>
          <w:rFonts w:ascii="Arial" w:hAnsi="Arial" w:cs="Arial"/>
          <w:sz w:val="24"/>
          <w:szCs w:val="24"/>
        </w:rPr>
        <w:t xml:space="preserve"> </w:t>
      </w:r>
      <w:r w:rsidR="00BA7128">
        <w:rPr>
          <w:rFonts w:ascii="Arial" w:hAnsi="Arial" w:cs="Arial"/>
          <w:b/>
          <w:sz w:val="24"/>
          <w:szCs w:val="24"/>
          <w:lang w:val="mk-MK"/>
        </w:rPr>
        <w:t>1.6</w:t>
      </w:r>
      <w:r w:rsidR="00BA7128">
        <w:rPr>
          <w:rFonts w:ascii="Arial" w:hAnsi="Arial" w:cs="Arial"/>
          <w:b/>
          <w:sz w:val="24"/>
          <w:szCs w:val="24"/>
        </w:rPr>
        <w:t>91</w:t>
      </w:r>
      <w:r w:rsidR="00BA7128">
        <w:rPr>
          <w:rFonts w:ascii="Arial" w:hAnsi="Arial" w:cs="Arial"/>
          <w:b/>
          <w:sz w:val="24"/>
          <w:szCs w:val="24"/>
          <w:lang w:val="mk-MK"/>
        </w:rPr>
        <w:t>.19</w:t>
      </w:r>
      <w:r w:rsidR="00BA7128">
        <w:rPr>
          <w:rFonts w:ascii="Arial" w:hAnsi="Arial" w:cs="Arial"/>
          <w:b/>
          <w:sz w:val="24"/>
          <w:szCs w:val="24"/>
        </w:rPr>
        <w:t>0</w:t>
      </w:r>
      <w:r w:rsidR="00BA7128" w:rsidRPr="00626475">
        <w:rPr>
          <w:rFonts w:ascii="Arial" w:hAnsi="Arial" w:cs="Arial"/>
          <w:b/>
          <w:sz w:val="24"/>
          <w:szCs w:val="24"/>
          <w:lang w:val="mk-MK"/>
        </w:rPr>
        <w:t>,00</w:t>
      </w:r>
    </w:p>
    <w:p w:rsidR="00B661E0" w:rsidRDefault="00B661E0" w:rsidP="00E22FF9">
      <w:pPr>
        <w:tabs>
          <w:tab w:val="left" w:pos="720"/>
          <w:tab w:val="left" w:pos="1440"/>
          <w:tab w:val="left" w:pos="2160"/>
          <w:tab w:val="left" w:pos="2880"/>
          <w:tab w:val="left" w:pos="3630"/>
        </w:tabs>
        <w:spacing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:rsidR="00BA7128" w:rsidRDefault="009D1DE6" w:rsidP="00BA7128">
      <w:pPr>
        <w:tabs>
          <w:tab w:val="left" w:pos="720"/>
          <w:tab w:val="left" w:pos="1440"/>
          <w:tab w:val="left" w:pos="2160"/>
          <w:tab w:val="left" w:pos="2880"/>
          <w:tab w:val="left" w:pos="3630"/>
        </w:tabs>
        <w:spacing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 xml:space="preserve">     </w:t>
      </w:r>
      <w:r w:rsidR="00962F10" w:rsidRPr="00962F10">
        <w:rPr>
          <w:rFonts w:ascii="Arial" w:hAnsi="Arial" w:cs="Arial"/>
          <w:b/>
          <w:sz w:val="24"/>
          <w:szCs w:val="24"/>
          <w:lang w:val="mk-MK"/>
        </w:rPr>
        <w:t xml:space="preserve">ВКУПНО ОСТВАРЕНИ </w:t>
      </w:r>
      <w:r w:rsidR="00962F10" w:rsidRPr="00EE757E">
        <w:rPr>
          <w:rFonts w:ascii="Arial" w:hAnsi="Arial" w:cs="Arial"/>
          <w:b/>
          <w:sz w:val="24"/>
          <w:szCs w:val="24"/>
          <w:lang w:val="mk-MK"/>
        </w:rPr>
        <w:t xml:space="preserve">ПРИХОДИ        </w:t>
      </w:r>
      <w:r w:rsidRPr="00EE757E">
        <w:rPr>
          <w:rFonts w:ascii="Arial" w:hAnsi="Arial" w:cs="Arial"/>
          <w:b/>
          <w:sz w:val="24"/>
          <w:szCs w:val="24"/>
          <w:lang w:val="mk-MK"/>
        </w:rPr>
        <w:t xml:space="preserve">    </w:t>
      </w:r>
      <w:r w:rsidR="00962F10" w:rsidRPr="00EE757E">
        <w:rPr>
          <w:rFonts w:ascii="Arial" w:hAnsi="Arial" w:cs="Arial"/>
          <w:b/>
          <w:sz w:val="24"/>
          <w:szCs w:val="24"/>
          <w:lang w:val="mk-MK"/>
        </w:rPr>
        <w:t xml:space="preserve">        </w:t>
      </w:r>
      <w:r w:rsidRPr="00EE757E">
        <w:rPr>
          <w:rFonts w:ascii="Arial" w:hAnsi="Arial" w:cs="Arial"/>
          <w:b/>
          <w:sz w:val="24"/>
          <w:szCs w:val="24"/>
          <w:lang w:val="mk-MK"/>
        </w:rPr>
        <w:t xml:space="preserve">   </w:t>
      </w:r>
      <w:r w:rsidR="00962F10" w:rsidRPr="00EE757E">
        <w:rPr>
          <w:rFonts w:ascii="Arial" w:hAnsi="Arial" w:cs="Arial"/>
          <w:b/>
          <w:sz w:val="24"/>
          <w:szCs w:val="24"/>
          <w:lang w:val="mk-MK"/>
        </w:rPr>
        <w:t xml:space="preserve">                       </w:t>
      </w:r>
      <w:r w:rsidR="007B600B" w:rsidRPr="00EE757E">
        <w:rPr>
          <w:rFonts w:ascii="Arial" w:hAnsi="Arial" w:cs="Arial"/>
          <w:b/>
          <w:sz w:val="24"/>
          <w:szCs w:val="24"/>
          <w:lang w:val="mk-MK"/>
        </w:rPr>
        <w:t xml:space="preserve">   </w:t>
      </w:r>
      <w:r w:rsidR="004C17D0" w:rsidRPr="00EE757E">
        <w:rPr>
          <w:rFonts w:ascii="Arial" w:hAnsi="Arial" w:cs="Arial"/>
          <w:b/>
          <w:sz w:val="24"/>
          <w:szCs w:val="24"/>
          <w:lang w:val="mk-MK"/>
        </w:rPr>
        <w:t xml:space="preserve">      </w:t>
      </w:r>
      <w:r w:rsidR="004C17D0" w:rsidRPr="00EE757E">
        <w:rPr>
          <w:rFonts w:ascii="Arial" w:hAnsi="Arial" w:cs="Arial"/>
          <w:b/>
          <w:sz w:val="24"/>
          <w:szCs w:val="24"/>
        </w:rPr>
        <w:t xml:space="preserve"> </w:t>
      </w:r>
      <w:r w:rsidR="00BA7128">
        <w:rPr>
          <w:rFonts w:ascii="Arial" w:hAnsi="Arial" w:cs="Arial"/>
          <w:b/>
          <w:sz w:val="24"/>
          <w:szCs w:val="24"/>
          <w:lang w:val="mk-MK"/>
        </w:rPr>
        <w:t>1.6</w:t>
      </w:r>
      <w:r w:rsidR="00BA7128">
        <w:rPr>
          <w:rFonts w:ascii="Arial" w:hAnsi="Arial" w:cs="Arial"/>
          <w:b/>
          <w:sz w:val="24"/>
          <w:szCs w:val="24"/>
        </w:rPr>
        <w:t>91</w:t>
      </w:r>
      <w:r w:rsidR="00BA7128">
        <w:rPr>
          <w:rFonts w:ascii="Arial" w:hAnsi="Arial" w:cs="Arial"/>
          <w:b/>
          <w:sz w:val="24"/>
          <w:szCs w:val="24"/>
          <w:lang w:val="mk-MK"/>
        </w:rPr>
        <w:t>.19</w:t>
      </w:r>
      <w:r w:rsidR="00BA7128">
        <w:rPr>
          <w:rFonts w:ascii="Arial" w:hAnsi="Arial" w:cs="Arial"/>
          <w:b/>
          <w:sz w:val="24"/>
          <w:szCs w:val="24"/>
        </w:rPr>
        <w:t>0</w:t>
      </w:r>
      <w:r w:rsidR="00BA7128" w:rsidRPr="00626475">
        <w:rPr>
          <w:rFonts w:ascii="Arial" w:hAnsi="Arial" w:cs="Arial"/>
          <w:b/>
          <w:sz w:val="24"/>
          <w:szCs w:val="24"/>
          <w:lang w:val="mk-MK"/>
        </w:rPr>
        <w:t>,00</w:t>
      </w:r>
    </w:p>
    <w:p w:rsidR="00B661E0" w:rsidRPr="006E3192" w:rsidRDefault="000A1FBC" w:rsidP="00E22FF9">
      <w:pPr>
        <w:tabs>
          <w:tab w:val="left" w:pos="720"/>
          <w:tab w:val="left" w:pos="1440"/>
          <w:tab w:val="left" w:pos="2160"/>
          <w:tab w:val="left" w:pos="2880"/>
          <w:tab w:val="left" w:pos="3630"/>
        </w:tabs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</w:p>
    <w:p w:rsidR="00CC66EB" w:rsidRPr="0094673C" w:rsidRDefault="00B661E0" w:rsidP="00E22FF9">
      <w:pPr>
        <w:pStyle w:val="NoSpacing"/>
        <w:tabs>
          <w:tab w:val="left" w:pos="363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mk-MK"/>
        </w:rPr>
        <w:t>2.</w:t>
      </w:r>
      <w:r w:rsidR="00962F10">
        <w:rPr>
          <w:rFonts w:ascii="Arial" w:hAnsi="Arial" w:cs="Arial"/>
          <w:b/>
          <w:sz w:val="24"/>
          <w:szCs w:val="24"/>
          <w:lang w:val="mk-MK"/>
        </w:rPr>
        <w:t xml:space="preserve"> </w:t>
      </w:r>
      <w:r w:rsidR="00CC66EB" w:rsidRPr="0094673C">
        <w:rPr>
          <w:rFonts w:ascii="Arial" w:hAnsi="Arial" w:cs="Arial"/>
          <w:b/>
          <w:sz w:val="24"/>
          <w:szCs w:val="24"/>
          <w:lang w:val="mk-MK"/>
        </w:rPr>
        <w:t>РЕАЛИЗИРАНИ РАСХОДИ</w:t>
      </w:r>
      <w:r w:rsidR="0094673C" w:rsidRPr="0094673C">
        <w:rPr>
          <w:rFonts w:ascii="Arial" w:hAnsi="Arial" w:cs="Arial"/>
          <w:b/>
          <w:sz w:val="24"/>
          <w:szCs w:val="24"/>
          <w:lang w:val="mk-MK"/>
        </w:rPr>
        <w:tab/>
      </w:r>
    </w:p>
    <w:p w:rsidR="0094673C" w:rsidRPr="0094673C" w:rsidRDefault="0094673C" w:rsidP="00E22FF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4673C" w:rsidRDefault="0094673C" w:rsidP="00872BD7">
      <w:pPr>
        <w:pStyle w:val="NoSpacing"/>
        <w:rPr>
          <w:rFonts w:ascii="Arial" w:hAnsi="Arial" w:cs="Arial"/>
          <w:b/>
          <w:sz w:val="24"/>
          <w:szCs w:val="24"/>
          <w:lang w:val="mk-MK"/>
        </w:rPr>
      </w:pPr>
      <w:r w:rsidRPr="0094673C">
        <w:rPr>
          <w:rFonts w:ascii="Arial" w:hAnsi="Arial" w:cs="Arial"/>
          <w:sz w:val="24"/>
          <w:szCs w:val="24"/>
          <w:lang w:val="mk-MK"/>
        </w:rPr>
        <w:t xml:space="preserve">   </w:t>
      </w:r>
      <w:r w:rsidRPr="0094673C">
        <w:rPr>
          <w:rFonts w:ascii="Arial" w:hAnsi="Arial" w:cs="Arial"/>
          <w:b/>
          <w:sz w:val="24"/>
          <w:szCs w:val="24"/>
          <w:lang w:val="mk-MK"/>
        </w:rPr>
        <w:t xml:space="preserve">401   </w:t>
      </w:r>
      <w:r w:rsidR="00872BD7">
        <w:rPr>
          <w:rFonts w:ascii="Arial" w:hAnsi="Arial" w:cs="Arial"/>
          <w:b/>
          <w:sz w:val="24"/>
          <w:szCs w:val="24"/>
          <w:lang w:val="mk-MK"/>
        </w:rPr>
        <w:t>и 402</w:t>
      </w:r>
      <w:r w:rsidRPr="0094673C">
        <w:rPr>
          <w:rFonts w:ascii="Arial" w:hAnsi="Arial" w:cs="Arial"/>
          <w:b/>
          <w:sz w:val="24"/>
          <w:szCs w:val="24"/>
          <w:lang w:val="mk-MK"/>
        </w:rPr>
        <w:t xml:space="preserve">    Основни п</w:t>
      </w:r>
      <w:r w:rsidR="00872BD7">
        <w:rPr>
          <w:rFonts w:ascii="Arial" w:hAnsi="Arial" w:cs="Arial"/>
          <w:b/>
          <w:sz w:val="24"/>
          <w:szCs w:val="24"/>
          <w:lang w:val="mk-MK"/>
        </w:rPr>
        <w:t xml:space="preserve">лати и придонеси за социјално осигурување </w:t>
      </w:r>
      <w:r>
        <w:rPr>
          <w:rFonts w:ascii="Arial" w:hAnsi="Arial" w:cs="Arial"/>
          <w:b/>
          <w:sz w:val="24"/>
          <w:szCs w:val="24"/>
          <w:lang w:val="mk-MK"/>
        </w:rPr>
        <w:t xml:space="preserve"> </w:t>
      </w:r>
      <w:r w:rsidR="00872BD7">
        <w:rPr>
          <w:rFonts w:ascii="Arial" w:hAnsi="Arial" w:cs="Arial"/>
          <w:b/>
          <w:sz w:val="24"/>
          <w:szCs w:val="24"/>
          <w:lang w:val="mk-MK"/>
        </w:rPr>
        <w:t xml:space="preserve">= </w:t>
      </w:r>
      <w:r>
        <w:rPr>
          <w:rFonts w:ascii="Arial" w:hAnsi="Arial" w:cs="Arial"/>
          <w:b/>
          <w:sz w:val="24"/>
          <w:szCs w:val="24"/>
          <w:lang w:val="mk-MK"/>
        </w:rPr>
        <w:t xml:space="preserve">  </w:t>
      </w:r>
      <w:r w:rsidR="0073481F">
        <w:rPr>
          <w:rFonts w:ascii="Arial" w:hAnsi="Arial" w:cs="Arial"/>
          <w:b/>
          <w:sz w:val="24"/>
          <w:szCs w:val="24"/>
          <w:lang w:val="mk-MK"/>
        </w:rPr>
        <w:t>1.6</w:t>
      </w:r>
      <w:r w:rsidR="0073481F">
        <w:rPr>
          <w:rFonts w:ascii="Arial" w:hAnsi="Arial" w:cs="Arial"/>
          <w:b/>
          <w:sz w:val="24"/>
          <w:szCs w:val="24"/>
        </w:rPr>
        <w:t>91</w:t>
      </w:r>
      <w:r w:rsidR="0073481F">
        <w:rPr>
          <w:rFonts w:ascii="Arial" w:hAnsi="Arial" w:cs="Arial"/>
          <w:b/>
          <w:sz w:val="24"/>
          <w:szCs w:val="24"/>
          <w:lang w:val="mk-MK"/>
        </w:rPr>
        <w:t>.19</w:t>
      </w:r>
      <w:r w:rsidR="0073481F">
        <w:rPr>
          <w:rFonts w:ascii="Arial" w:hAnsi="Arial" w:cs="Arial"/>
          <w:b/>
          <w:sz w:val="24"/>
          <w:szCs w:val="24"/>
        </w:rPr>
        <w:t>0</w:t>
      </w:r>
      <w:r w:rsidR="0073481F" w:rsidRPr="00626475">
        <w:rPr>
          <w:rFonts w:ascii="Arial" w:hAnsi="Arial" w:cs="Arial"/>
          <w:b/>
          <w:sz w:val="24"/>
          <w:szCs w:val="24"/>
          <w:lang w:val="mk-MK"/>
        </w:rPr>
        <w:t>,00</w:t>
      </w:r>
      <w:r w:rsidR="00872BD7" w:rsidRPr="00872BD7">
        <w:rPr>
          <w:rFonts w:ascii="Arial" w:hAnsi="Arial" w:cs="Arial"/>
          <w:b/>
          <w:sz w:val="24"/>
          <w:szCs w:val="24"/>
          <w:lang w:val="mk-MK"/>
        </w:rPr>
        <w:tab/>
      </w:r>
      <w:r>
        <w:rPr>
          <w:rFonts w:ascii="Arial" w:hAnsi="Arial" w:cs="Arial"/>
          <w:b/>
          <w:sz w:val="24"/>
          <w:szCs w:val="24"/>
          <w:lang w:val="mk-MK"/>
        </w:rPr>
        <w:t xml:space="preserve">                     </w:t>
      </w:r>
      <w:r w:rsidRPr="0094673C">
        <w:rPr>
          <w:rFonts w:ascii="Arial" w:hAnsi="Arial" w:cs="Arial"/>
          <w:b/>
          <w:sz w:val="24"/>
          <w:szCs w:val="24"/>
          <w:lang w:val="mk-MK"/>
        </w:rPr>
        <w:t xml:space="preserve">                   </w:t>
      </w:r>
      <w:r w:rsidR="00EE757E">
        <w:rPr>
          <w:rFonts w:ascii="Arial" w:hAnsi="Arial" w:cs="Arial"/>
          <w:b/>
          <w:sz w:val="24"/>
          <w:szCs w:val="24"/>
          <w:lang w:val="mk-MK"/>
        </w:rPr>
        <w:t xml:space="preserve">                              </w:t>
      </w:r>
      <w:r w:rsidR="00742F40">
        <w:rPr>
          <w:rFonts w:ascii="Arial" w:hAnsi="Arial" w:cs="Arial"/>
          <w:b/>
          <w:sz w:val="24"/>
          <w:szCs w:val="24"/>
          <w:lang w:val="mk-MK"/>
        </w:rPr>
        <w:t xml:space="preserve"> </w:t>
      </w:r>
    </w:p>
    <w:p w:rsidR="00EC45A8" w:rsidRPr="00626475" w:rsidRDefault="00EC45A8" w:rsidP="00E22FF9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6664C" w:rsidRDefault="0086664C" w:rsidP="006E3192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</w:p>
    <w:p w:rsidR="00CD6ED5" w:rsidRDefault="00B61105" w:rsidP="00E22FF9">
      <w:pPr>
        <w:tabs>
          <w:tab w:val="left" w:pos="5310"/>
        </w:tabs>
        <w:spacing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 xml:space="preserve">   </w:t>
      </w:r>
      <w:r w:rsidR="006246EA">
        <w:rPr>
          <w:rFonts w:ascii="Arial" w:hAnsi="Arial" w:cs="Arial"/>
          <w:b/>
          <w:sz w:val="24"/>
          <w:szCs w:val="24"/>
          <w:lang w:val="mk-MK"/>
        </w:rPr>
        <w:t>ВКУПНО РЕАЛИЗИРА</w:t>
      </w:r>
      <w:r w:rsidR="006708C4">
        <w:rPr>
          <w:rFonts w:ascii="Arial" w:hAnsi="Arial" w:cs="Arial"/>
          <w:b/>
          <w:sz w:val="24"/>
          <w:szCs w:val="24"/>
          <w:lang w:val="mk-MK"/>
        </w:rPr>
        <w:t>Н</w:t>
      </w:r>
      <w:r w:rsidR="006246EA">
        <w:rPr>
          <w:rFonts w:ascii="Arial" w:hAnsi="Arial" w:cs="Arial"/>
          <w:b/>
          <w:sz w:val="24"/>
          <w:szCs w:val="24"/>
          <w:lang w:val="mk-MK"/>
        </w:rPr>
        <w:t xml:space="preserve">И </w:t>
      </w:r>
      <w:r w:rsidR="006246EA" w:rsidRPr="00580521">
        <w:rPr>
          <w:rFonts w:ascii="Arial" w:hAnsi="Arial" w:cs="Arial"/>
          <w:b/>
          <w:sz w:val="24"/>
          <w:szCs w:val="24"/>
          <w:lang w:val="mk-MK"/>
        </w:rPr>
        <w:t xml:space="preserve">РАСХОДИ                              </w:t>
      </w:r>
      <w:r w:rsidRPr="00580521">
        <w:rPr>
          <w:rFonts w:ascii="Arial" w:hAnsi="Arial" w:cs="Arial"/>
          <w:b/>
          <w:sz w:val="24"/>
          <w:szCs w:val="24"/>
          <w:lang w:val="mk-MK"/>
        </w:rPr>
        <w:t xml:space="preserve"> </w:t>
      </w:r>
      <w:r w:rsidR="006246EA" w:rsidRPr="00580521">
        <w:rPr>
          <w:rFonts w:ascii="Arial" w:hAnsi="Arial" w:cs="Arial"/>
          <w:b/>
          <w:sz w:val="24"/>
          <w:szCs w:val="24"/>
          <w:lang w:val="mk-MK"/>
        </w:rPr>
        <w:t xml:space="preserve">             </w:t>
      </w:r>
      <w:r w:rsidR="00240540" w:rsidRPr="00580521">
        <w:rPr>
          <w:rFonts w:ascii="Arial" w:hAnsi="Arial" w:cs="Arial"/>
          <w:b/>
          <w:sz w:val="24"/>
          <w:szCs w:val="24"/>
          <w:lang w:val="mk-MK"/>
        </w:rPr>
        <w:t xml:space="preserve">         </w:t>
      </w:r>
      <w:r w:rsidR="00AA3443">
        <w:rPr>
          <w:rFonts w:ascii="Arial" w:hAnsi="Arial" w:cs="Arial"/>
          <w:b/>
          <w:sz w:val="24"/>
          <w:szCs w:val="24"/>
          <w:lang w:val="mk-MK"/>
        </w:rPr>
        <w:t xml:space="preserve">  </w:t>
      </w:r>
      <w:r w:rsidR="00D65F56">
        <w:rPr>
          <w:rFonts w:ascii="Arial" w:hAnsi="Arial" w:cs="Arial"/>
          <w:b/>
          <w:sz w:val="24"/>
          <w:szCs w:val="24"/>
          <w:lang w:val="mk-MK"/>
        </w:rPr>
        <w:t>1.6</w:t>
      </w:r>
      <w:r w:rsidR="00D65F56">
        <w:rPr>
          <w:rFonts w:ascii="Arial" w:hAnsi="Arial" w:cs="Arial"/>
          <w:b/>
          <w:sz w:val="24"/>
          <w:szCs w:val="24"/>
        </w:rPr>
        <w:t>91</w:t>
      </w:r>
      <w:r w:rsidR="00D65F56">
        <w:rPr>
          <w:rFonts w:ascii="Arial" w:hAnsi="Arial" w:cs="Arial"/>
          <w:b/>
          <w:sz w:val="24"/>
          <w:szCs w:val="24"/>
          <w:lang w:val="mk-MK"/>
        </w:rPr>
        <w:t>.19</w:t>
      </w:r>
      <w:r w:rsidR="00D65F56">
        <w:rPr>
          <w:rFonts w:ascii="Arial" w:hAnsi="Arial" w:cs="Arial"/>
          <w:b/>
          <w:sz w:val="24"/>
          <w:szCs w:val="24"/>
        </w:rPr>
        <w:t>0</w:t>
      </w:r>
      <w:r w:rsidR="00D65F56" w:rsidRPr="00626475">
        <w:rPr>
          <w:rFonts w:ascii="Arial" w:hAnsi="Arial" w:cs="Arial"/>
          <w:b/>
          <w:sz w:val="24"/>
          <w:szCs w:val="24"/>
          <w:lang w:val="mk-MK"/>
        </w:rPr>
        <w:t>,00</w:t>
      </w:r>
      <w:r w:rsidR="00872BD7" w:rsidRPr="00872BD7">
        <w:rPr>
          <w:rFonts w:ascii="Arial" w:hAnsi="Arial" w:cs="Arial"/>
          <w:b/>
          <w:sz w:val="24"/>
          <w:szCs w:val="24"/>
          <w:lang w:val="mk-MK"/>
        </w:rPr>
        <w:tab/>
      </w:r>
    </w:p>
    <w:p w:rsidR="00C8756A" w:rsidRPr="00B06780" w:rsidRDefault="00C8756A" w:rsidP="005E346F">
      <w:pPr>
        <w:tabs>
          <w:tab w:val="left" w:pos="5310"/>
        </w:tabs>
        <w:spacing w:line="240" w:lineRule="auto"/>
        <w:ind w:left="709"/>
        <w:jc w:val="both"/>
        <w:rPr>
          <w:rFonts w:ascii="Arial" w:hAnsi="Arial" w:cs="Arial"/>
          <w:b/>
          <w:sz w:val="24"/>
          <w:szCs w:val="24"/>
          <w:lang w:val="mk-MK"/>
        </w:rPr>
      </w:pPr>
      <w:r w:rsidRPr="003C4D4D">
        <w:rPr>
          <w:rFonts w:ascii="Arial" w:hAnsi="Arial" w:cs="Arial"/>
          <w:b/>
          <w:i/>
          <w:sz w:val="24"/>
          <w:szCs w:val="24"/>
          <w:lang w:val="mk-MK"/>
        </w:rPr>
        <w:t>ОБРАЗЛОЖЕНИЕ</w:t>
      </w:r>
    </w:p>
    <w:p w:rsidR="0046136D" w:rsidRPr="0046136D" w:rsidRDefault="0076595B" w:rsidP="00E22FF9">
      <w:pPr>
        <w:pStyle w:val="NoSpacing"/>
        <w:tabs>
          <w:tab w:val="left" w:pos="9214"/>
        </w:tabs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ab/>
      </w:r>
      <w:r w:rsidR="00023614">
        <w:rPr>
          <w:rFonts w:ascii="Arial" w:hAnsi="Arial" w:cs="Arial"/>
          <w:sz w:val="24"/>
          <w:szCs w:val="24"/>
          <w:lang w:val="mk-MK"/>
        </w:rPr>
        <w:t xml:space="preserve"> </w:t>
      </w:r>
    </w:p>
    <w:p w:rsidR="0000044E" w:rsidRDefault="0046136D" w:rsidP="002C14F0">
      <w:pPr>
        <w:pStyle w:val="NoSpacing"/>
        <w:tabs>
          <w:tab w:val="left" w:pos="180"/>
          <w:tab w:val="left" w:pos="426"/>
        </w:tabs>
        <w:ind w:left="90" w:firstLine="6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k-MK"/>
        </w:rPr>
        <w:t>Нето платите на вработените, персоналниот данок на доход о</w:t>
      </w:r>
      <w:r w:rsidR="00F5106C">
        <w:rPr>
          <w:rFonts w:ascii="Arial" w:hAnsi="Arial" w:cs="Arial"/>
          <w:sz w:val="24"/>
          <w:szCs w:val="24"/>
          <w:lang w:val="mk-MK"/>
        </w:rPr>
        <w:t>д плати и придонесите од плати</w:t>
      </w:r>
      <w:r w:rsidR="00B23B4C">
        <w:rPr>
          <w:rFonts w:ascii="Arial" w:hAnsi="Arial" w:cs="Arial"/>
          <w:sz w:val="24"/>
          <w:szCs w:val="24"/>
          <w:lang w:val="mk-MK"/>
        </w:rPr>
        <w:t>,</w:t>
      </w:r>
      <w:r>
        <w:rPr>
          <w:rFonts w:ascii="Arial" w:hAnsi="Arial" w:cs="Arial"/>
          <w:sz w:val="24"/>
          <w:szCs w:val="24"/>
          <w:lang w:val="mk-MK"/>
        </w:rPr>
        <w:t xml:space="preserve"> </w:t>
      </w:r>
      <w:r w:rsidR="00B23B4C">
        <w:rPr>
          <w:rFonts w:ascii="Arial" w:hAnsi="Arial" w:cs="Arial"/>
          <w:sz w:val="24"/>
          <w:szCs w:val="24"/>
          <w:lang w:val="mk-MK"/>
        </w:rPr>
        <w:t>искажани на</w:t>
      </w:r>
      <w:r>
        <w:rPr>
          <w:rFonts w:ascii="Arial" w:hAnsi="Arial" w:cs="Arial"/>
          <w:sz w:val="24"/>
          <w:szCs w:val="24"/>
          <w:lang w:val="mk-MK"/>
        </w:rPr>
        <w:t xml:space="preserve"> ставките 401</w:t>
      </w:r>
      <w:r w:rsidR="00B23B4C">
        <w:rPr>
          <w:rFonts w:ascii="Arial" w:hAnsi="Arial" w:cs="Arial"/>
          <w:sz w:val="24"/>
          <w:szCs w:val="24"/>
          <w:lang w:val="mk-MK"/>
        </w:rPr>
        <w:t xml:space="preserve"> и 40</w:t>
      </w:r>
      <w:r w:rsidR="000716F8">
        <w:rPr>
          <w:rFonts w:ascii="Arial" w:hAnsi="Arial" w:cs="Arial"/>
          <w:sz w:val="24"/>
          <w:szCs w:val="24"/>
          <w:lang w:val="mk-MK"/>
        </w:rPr>
        <w:t>2 се однесуваат</w:t>
      </w:r>
      <w:r w:rsidR="000716F8">
        <w:rPr>
          <w:rFonts w:ascii="Arial" w:hAnsi="Arial" w:cs="Arial"/>
          <w:sz w:val="24"/>
          <w:szCs w:val="24"/>
        </w:rPr>
        <w:t xml:space="preserve"> </w:t>
      </w:r>
      <w:r w:rsidR="005600F5">
        <w:rPr>
          <w:rFonts w:ascii="Arial" w:hAnsi="Arial" w:cs="Arial"/>
          <w:sz w:val="24"/>
          <w:szCs w:val="24"/>
          <w:lang w:val="mk-MK"/>
        </w:rPr>
        <w:t xml:space="preserve">за </w:t>
      </w:r>
      <w:r w:rsidR="00E54507">
        <w:rPr>
          <w:rFonts w:ascii="Arial" w:hAnsi="Arial" w:cs="Arial"/>
          <w:sz w:val="24"/>
          <w:szCs w:val="24"/>
          <w:lang w:val="mk-MK"/>
        </w:rPr>
        <w:t>периодот од м.</w:t>
      </w:r>
      <w:r w:rsidR="00D65F56">
        <w:rPr>
          <w:rFonts w:ascii="Arial" w:hAnsi="Arial" w:cs="Arial"/>
          <w:sz w:val="24"/>
          <w:szCs w:val="24"/>
          <w:lang w:val="mk-MK"/>
        </w:rPr>
        <w:t>0</w:t>
      </w:r>
      <w:r w:rsidR="00D65F56">
        <w:rPr>
          <w:rFonts w:ascii="Arial" w:hAnsi="Arial" w:cs="Arial"/>
          <w:sz w:val="24"/>
          <w:szCs w:val="24"/>
          <w:lang w:val="hr-HR"/>
        </w:rPr>
        <w:t>4</w:t>
      </w:r>
      <w:r w:rsidR="004C17D0">
        <w:rPr>
          <w:rFonts w:ascii="Arial" w:hAnsi="Arial" w:cs="Arial"/>
          <w:sz w:val="24"/>
          <w:szCs w:val="24"/>
          <w:lang w:val="mk-MK"/>
        </w:rPr>
        <w:t>/20</w:t>
      </w:r>
      <w:r w:rsidR="00E54507">
        <w:rPr>
          <w:rFonts w:ascii="Arial" w:hAnsi="Arial" w:cs="Arial"/>
          <w:sz w:val="24"/>
          <w:szCs w:val="24"/>
          <w:lang w:val="mk-MK"/>
        </w:rPr>
        <w:t>2</w:t>
      </w:r>
      <w:r w:rsidR="00F573BF">
        <w:rPr>
          <w:rFonts w:ascii="Arial" w:hAnsi="Arial" w:cs="Arial"/>
          <w:sz w:val="24"/>
          <w:szCs w:val="24"/>
          <w:lang w:val="mk-MK"/>
        </w:rPr>
        <w:t>6</w:t>
      </w:r>
      <w:r w:rsidR="004C17D0">
        <w:rPr>
          <w:rFonts w:ascii="Arial" w:hAnsi="Arial" w:cs="Arial"/>
          <w:sz w:val="24"/>
          <w:szCs w:val="24"/>
          <w:lang w:val="mk-MK"/>
        </w:rPr>
        <w:t xml:space="preserve"> – м.</w:t>
      </w:r>
      <w:r w:rsidR="00D65F56">
        <w:rPr>
          <w:rFonts w:ascii="Arial" w:hAnsi="Arial" w:cs="Arial"/>
          <w:sz w:val="24"/>
          <w:szCs w:val="24"/>
          <w:lang w:val="mk-MK"/>
        </w:rPr>
        <w:t>0</w:t>
      </w:r>
      <w:r w:rsidR="00D65F56">
        <w:rPr>
          <w:rFonts w:ascii="Arial" w:hAnsi="Arial" w:cs="Arial"/>
          <w:sz w:val="24"/>
          <w:szCs w:val="24"/>
          <w:lang w:val="hr-HR"/>
        </w:rPr>
        <w:t>6</w:t>
      </w:r>
      <w:r w:rsidR="004C17D0">
        <w:rPr>
          <w:rFonts w:ascii="Arial" w:hAnsi="Arial" w:cs="Arial"/>
          <w:sz w:val="24"/>
          <w:szCs w:val="24"/>
          <w:lang w:val="mk-MK"/>
        </w:rPr>
        <w:t>/202</w:t>
      </w:r>
      <w:r w:rsidR="00F573BF">
        <w:rPr>
          <w:rFonts w:ascii="Arial" w:hAnsi="Arial" w:cs="Arial"/>
          <w:sz w:val="24"/>
          <w:szCs w:val="24"/>
          <w:lang w:val="mk-MK"/>
        </w:rPr>
        <w:t>6</w:t>
      </w:r>
      <w:r w:rsidR="00AE3FF4">
        <w:rPr>
          <w:rFonts w:ascii="Arial" w:hAnsi="Arial" w:cs="Arial"/>
          <w:sz w:val="24"/>
          <w:szCs w:val="24"/>
          <w:lang w:val="mk-MK"/>
        </w:rPr>
        <w:t xml:space="preserve"> и се во вкупен износ од </w:t>
      </w:r>
      <w:r w:rsidR="00D65F56" w:rsidRPr="00D65F56">
        <w:rPr>
          <w:rFonts w:ascii="Arial" w:hAnsi="Arial" w:cs="Arial"/>
          <w:sz w:val="24"/>
          <w:szCs w:val="24"/>
          <w:lang w:val="mk-MK"/>
        </w:rPr>
        <w:t>1.6</w:t>
      </w:r>
      <w:r w:rsidR="00D65F56" w:rsidRPr="00D65F56">
        <w:rPr>
          <w:rFonts w:ascii="Arial" w:hAnsi="Arial" w:cs="Arial"/>
          <w:sz w:val="24"/>
          <w:szCs w:val="24"/>
        </w:rPr>
        <w:t>91</w:t>
      </w:r>
      <w:r w:rsidR="0073481F">
        <w:rPr>
          <w:rFonts w:ascii="Arial" w:hAnsi="Arial" w:cs="Arial"/>
          <w:sz w:val="24"/>
          <w:szCs w:val="24"/>
          <w:lang w:val="hr-HR"/>
        </w:rPr>
        <w:t>.</w:t>
      </w:r>
      <w:r w:rsidR="00D65F56" w:rsidRPr="00D65F56">
        <w:rPr>
          <w:rFonts w:ascii="Arial" w:hAnsi="Arial" w:cs="Arial"/>
          <w:sz w:val="24"/>
          <w:szCs w:val="24"/>
          <w:lang w:val="mk-MK"/>
        </w:rPr>
        <w:t>19</w:t>
      </w:r>
      <w:r w:rsidR="00D65F56" w:rsidRPr="00D65F56">
        <w:rPr>
          <w:rFonts w:ascii="Arial" w:hAnsi="Arial" w:cs="Arial"/>
          <w:sz w:val="24"/>
          <w:szCs w:val="24"/>
        </w:rPr>
        <w:t>0</w:t>
      </w:r>
      <w:r w:rsidR="00D65F56" w:rsidRPr="00D65F56">
        <w:rPr>
          <w:rFonts w:ascii="Arial" w:hAnsi="Arial" w:cs="Arial"/>
          <w:sz w:val="24"/>
          <w:szCs w:val="24"/>
          <w:lang w:val="mk-MK"/>
        </w:rPr>
        <w:t>,00</w:t>
      </w:r>
      <w:r w:rsidR="00872BD7" w:rsidRPr="00872BD7">
        <w:rPr>
          <w:rFonts w:ascii="Arial" w:hAnsi="Arial" w:cs="Arial"/>
          <w:sz w:val="24"/>
          <w:szCs w:val="24"/>
          <w:lang w:val="mk-MK"/>
        </w:rPr>
        <w:tab/>
      </w:r>
      <w:r w:rsidR="00AE3FF4">
        <w:rPr>
          <w:rFonts w:ascii="Arial" w:hAnsi="Arial" w:cs="Arial"/>
          <w:sz w:val="24"/>
          <w:szCs w:val="24"/>
          <w:lang w:val="mk-MK"/>
        </w:rPr>
        <w:t>денари</w:t>
      </w:r>
      <w:r w:rsidR="00B75375">
        <w:rPr>
          <w:rFonts w:ascii="Arial" w:hAnsi="Arial" w:cs="Arial"/>
          <w:sz w:val="24"/>
          <w:szCs w:val="24"/>
        </w:rPr>
        <w:t>.</w:t>
      </w:r>
    </w:p>
    <w:p w:rsidR="00CB030E" w:rsidRDefault="00CB030E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872BD7" w:rsidRDefault="00872BD7" w:rsidP="00D52C06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</w:p>
    <w:p w:rsidR="00CB030E" w:rsidRPr="00CB030E" w:rsidRDefault="00CB030E" w:rsidP="00C27313">
      <w:pPr>
        <w:pStyle w:val="NoSpacing"/>
        <w:jc w:val="both"/>
        <w:rPr>
          <w:rFonts w:ascii="Arial" w:hAnsi="Arial" w:cs="Arial"/>
          <w:b/>
          <w:i/>
          <w:sz w:val="24"/>
          <w:szCs w:val="24"/>
          <w:u w:val="single"/>
          <w:lang w:val="mk-MK"/>
        </w:rPr>
      </w:pPr>
    </w:p>
    <w:p w:rsidR="00CF3528" w:rsidRDefault="00CF3528" w:rsidP="00E22FF9">
      <w:pPr>
        <w:pStyle w:val="NoSpacing"/>
        <w:numPr>
          <w:ilvl w:val="0"/>
          <w:numId w:val="15"/>
        </w:numPr>
        <w:jc w:val="both"/>
        <w:rPr>
          <w:rFonts w:ascii="Arial" w:hAnsi="Arial" w:cs="Arial"/>
          <w:b/>
          <w:i/>
          <w:sz w:val="24"/>
          <w:szCs w:val="24"/>
          <w:u w:val="single"/>
          <w:lang w:val="mk-MK"/>
        </w:rPr>
      </w:pPr>
      <w:r w:rsidRPr="00CF3528">
        <w:rPr>
          <w:rFonts w:ascii="Arial" w:hAnsi="Arial" w:cs="Arial"/>
          <w:b/>
          <w:i/>
          <w:sz w:val="24"/>
          <w:szCs w:val="24"/>
          <w:u w:val="single"/>
          <w:lang w:val="mk-MK"/>
        </w:rPr>
        <w:t xml:space="preserve">– </w:t>
      </w:r>
      <w:r w:rsidR="00FB48E0">
        <w:rPr>
          <w:rFonts w:ascii="Arial" w:hAnsi="Arial" w:cs="Arial"/>
          <w:b/>
          <w:i/>
          <w:sz w:val="24"/>
          <w:szCs w:val="24"/>
          <w:u w:val="single"/>
          <w:lang w:val="mk-MK"/>
        </w:rPr>
        <w:t xml:space="preserve">сметка на </w:t>
      </w:r>
      <w:r w:rsidRPr="00CF3528">
        <w:rPr>
          <w:rFonts w:ascii="Arial" w:hAnsi="Arial" w:cs="Arial"/>
          <w:b/>
          <w:i/>
          <w:sz w:val="24"/>
          <w:szCs w:val="24"/>
          <w:u w:val="single"/>
          <w:lang w:val="mk-MK"/>
        </w:rPr>
        <w:t>сопствени приходи</w:t>
      </w:r>
    </w:p>
    <w:p w:rsidR="00CF3528" w:rsidRDefault="00CF3528" w:rsidP="00E22FF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80181" w:rsidRPr="00980181" w:rsidRDefault="00980181" w:rsidP="00E22FF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CF3528" w:rsidRPr="008C75FD" w:rsidRDefault="00CF3528" w:rsidP="00E22FF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8C75FD">
        <w:rPr>
          <w:rFonts w:ascii="Arial" w:hAnsi="Arial" w:cs="Arial"/>
          <w:b/>
          <w:sz w:val="24"/>
          <w:szCs w:val="24"/>
          <w:lang w:val="mk-MK"/>
        </w:rPr>
        <w:t>1. ОСТВАРЕНИ ПРИХОДИ</w:t>
      </w:r>
    </w:p>
    <w:p w:rsidR="00352D09" w:rsidRPr="008C75FD" w:rsidRDefault="00352D09" w:rsidP="00E22FF9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D92F05" w:rsidRPr="008C75FD" w:rsidRDefault="00D92F05" w:rsidP="00E22FF9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  <w:r w:rsidRPr="008C75FD">
        <w:rPr>
          <w:rFonts w:ascii="Arial" w:hAnsi="Arial" w:cs="Arial"/>
          <w:sz w:val="24"/>
          <w:szCs w:val="24"/>
        </w:rPr>
        <w:t xml:space="preserve">725939 – </w:t>
      </w:r>
      <w:r w:rsidRPr="008C75FD">
        <w:rPr>
          <w:rFonts w:ascii="Arial" w:hAnsi="Arial" w:cs="Arial"/>
          <w:sz w:val="24"/>
          <w:szCs w:val="24"/>
          <w:lang w:val="mk-MK"/>
        </w:rPr>
        <w:t xml:space="preserve">Останати неданочни приходи                                                           </w:t>
      </w:r>
      <w:r w:rsidR="00D65F56">
        <w:rPr>
          <w:rFonts w:ascii="Arial" w:hAnsi="Arial" w:cs="Arial"/>
          <w:b/>
          <w:sz w:val="24"/>
          <w:szCs w:val="24"/>
          <w:lang w:val="hr-HR"/>
        </w:rPr>
        <w:t>160.000</w:t>
      </w:r>
      <w:r w:rsidR="00872BD7" w:rsidRPr="00872BD7">
        <w:rPr>
          <w:rFonts w:ascii="Arial" w:hAnsi="Arial" w:cs="Arial"/>
          <w:b/>
          <w:sz w:val="24"/>
          <w:szCs w:val="24"/>
          <w:lang w:val="mk-MK"/>
        </w:rPr>
        <w:t>,00</w:t>
      </w:r>
    </w:p>
    <w:p w:rsidR="007D66AF" w:rsidRPr="008C75FD" w:rsidRDefault="007D66AF" w:rsidP="00E22FF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CF3528" w:rsidRPr="008C75FD" w:rsidRDefault="00CF3528" w:rsidP="009D3EAE">
      <w:pPr>
        <w:pStyle w:val="NoSpacing"/>
        <w:jc w:val="both"/>
        <w:rPr>
          <w:rFonts w:ascii="Arial" w:hAnsi="Arial" w:cs="Arial"/>
          <w:b/>
          <w:sz w:val="24"/>
          <w:szCs w:val="24"/>
          <w:lang w:val="mk-MK"/>
        </w:rPr>
      </w:pPr>
      <w:r w:rsidRPr="008C75FD">
        <w:rPr>
          <w:rFonts w:ascii="Arial" w:hAnsi="Arial" w:cs="Arial"/>
          <w:sz w:val="24"/>
          <w:szCs w:val="24"/>
          <w:lang w:val="mk-MK"/>
        </w:rPr>
        <w:t xml:space="preserve">       </w:t>
      </w:r>
      <w:r w:rsidRPr="008C75FD">
        <w:rPr>
          <w:rFonts w:ascii="Arial" w:hAnsi="Arial" w:cs="Arial"/>
          <w:b/>
          <w:sz w:val="24"/>
          <w:szCs w:val="24"/>
          <w:lang w:val="mk-MK"/>
        </w:rPr>
        <w:t xml:space="preserve">ВКУПНО ОСТВАРЕНИ ПРИХОДИ                                </w:t>
      </w:r>
      <w:r w:rsidR="00AA10CA" w:rsidRPr="008C75FD">
        <w:rPr>
          <w:rFonts w:ascii="Arial" w:hAnsi="Arial" w:cs="Arial"/>
          <w:b/>
          <w:sz w:val="24"/>
          <w:szCs w:val="24"/>
          <w:lang w:val="mk-MK"/>
        </w:rPr>
        <w:t xml:space="preserve">             </w:t>
      </w:r>
      <w:r w:rsidR="00AA10CA" w:rsidRPr="008C75FD">
        <w:rPr>
          <w:rFonts w:ascii="Arial" w:hAnsi="Arial" w:cs="Arial"/>
          <w:b/>
          <w:sz w:val="24"/>
          <w:szCs w:val="24"/>
        </w:rPr>
        <w:t xml:space="preserve">    </w:t>
      </w:r>
      <w:r w:rsidR="00AA10CA" w:rsidRPr="008C75FD">
        <w:rPr>
          <w:rFonts w:ascii="Arial" w:hAnsi="Arial" w:cs="Arial"/>
          <w:b/>
          <w:sz w:val="24"/>
          <w:szCs w:val="24"/>
          <w:lang w:val="mk-MK"/>
        </w:rPr>
        <w:t xml:space="preserve">     </w:t>
      </w:r>
      <w:r w:rsidR="00D92F05" w:rsidRPr="008C75FD">
        <w:rPr>
          <w:rFonts w:ascii="Arial" w:hAnsi="Arial" w:cs="Arial"/>
          <w:b/>
          <w:sz w:val="24"/>
          <w:szCs w:val="24"/>
          <w:lang w:val="mk-MK"/>
        </w:rPr>
        <w:t xml:space="preserve">      </w:t>
      </w:r>
      <w:r w:rsidR="00D65F56">
        <w:rPr>
          <w:rFonts w:ascii="Arial" w:hAnsi="Arial" w:cs="Arial"/>
          <w:b/>
          <w:sz w:val="24"/>
          <w:szCs w:val="24"/>
          <w:lang w:val="hr-HR"/>
        </w:rPr>
        <w:t>160.000</w:t>
      </w:r>
      <w:r w:rsidR="00D65F56" w:rsidRPr="00872BD7">
        <w:rPr>
          <w:rFonts w:ascii="Arial" w:hAnsi="Arial" w:cs="Arial"/>
          <w:b/>
          <w:sz w:val="24"/>
          <w:szCs w:val="24"/>
          <w:lang w:val="mk-MK"/>
        </w:rPr>
        <w:t>,00</w:t>
      </w:r>
    </w:p>
    <w:p w:rsidR="00B55A64" w:rsidRPr="008C75FD" w:rsidRDefault="00B55A64" w:rsidP="00E22FF9">
      <w:pPr>
        <w:pStyle w:val="NoSpacing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:rsidR="00CF3528" w:rsidRPr="007F31DE" w:rsidRDefault="00CF3528" w:rsidP="00E22FF9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mk-MK"/>
        </w:rPr>
      </w:pPr>
    </w:p>
    <w:p w:rsidR="0073481F" w:rsidRPr="00C10DC8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C10DC8">
        <w:rPr>
          <w:rFonts w:ascii="Arial" w:hAnsi="Arial" w:cs="Arial"/>
          <w:color w:val="000000" w:themeColor="text1"/>
          <w:sz w:val="24"/>
          <w:szCs w:val="24"/>
        </w:rPr>
        <w:t>420210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Патување во странство (дневници)                                               20.089,00</w:t>
      </w:r>
    </w:p>
    <w:p w:rsidR="0073481F" w:rsidRPr="00615286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15286">
        <w:rPr>
          <w:rFonts w:ascii="Arial" w:hAnsi="Arial" w:cs="Arial"/>
          <w:color w:val="000000" w:themeColor="text1"/>
          <w:sz w:val="24"/>
          <w:szCs w:val="24"/>
          <w:lang w:val="mk-MK"/>
        </w:rPr>
        <w:t>420220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– Патување во странство                                                                    2.232,00                                                 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   420 Патни и дневни расходи                                                                 22</w:t>
      </w:r>
      <w:r w:rsidRPr="00615286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.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321</w:t>
      </w:r>
      <w:r w:rsidRPr="00615286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,00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5722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421110 – Електрична енергија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42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642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421120 – Водовод и канализација  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3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780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421130 – Ѓубретарина                        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>046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421190 – Други комунални такси и услуги                          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                  145.778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421310 – Пошта                                 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709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421320 – Телефон и телефакс             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47.197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color w:val="000000" w:themeColor="text1"/>
          <w:sz w:val="24"/>
          <w:szCs w:val="24"/>
          <w:lang w:val="mk-MK"/>
        </w:rPr>
        <w:t>421410 – Горива и масла                                                                                  2.657,00</w:t>
      </w:r>
    </w:p>
    <w:p w:rsidR="0073481F" w:rsidRDefault="0073481F" w:rsidP="0073481F">
      <w:pPr>
        <w:pStyle w:val="NoSpacing"/>
        <w:tabs>
          <w:tab w:val="left" w:pos="993"/>
          <w:tab w:val="left" w:pos="1276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</w:t>
      </w:r>
      <w:r w:rsidRPr="00626475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421       Комунални услуги, греење,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комуникација и транспорт     </w:t>
      </w:r>
      <w:r w:rsidRPr="00EE757E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44</w:t>
      </w:r>
      <w:r w:rsidRPr="00EE757E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.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809</w:t>
      </w:r>
      <w:r w:rsidRPr="00EE757E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,00</w:t>
      </w:r>
    </w:p>
    <w:p w:rsidR="0073481F" w:rsidRDefault="0073481F" w:rsidP="0073481F">
      <w:pPr>
        <w:pStyle w:val="NoSpacing"/>
        <w:tabs>
          <w:tab w:val="left" w:pos="993"/>
          <w:tab w:val="left" w:pos="1276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</w:p>
    <w:p w:rsidR="0073481F" w:rsidRDefault="0073481F" w:rsidP="0073481F">
      <w:pPr>
        <w:pStyle w:val="NoSpacing"/>
        <w:tabs>
          <w:tab w:val="right" w:pos="9360"/>
        </w:tabs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0CF7">
        <w:rPr>
          <w:rFonts w:ascii="Arial" w:hAnsi="Arial" w:cs="Arial"/>
          <w:color w:val="000000" w:themeColor="text1"/>
          <w:sz w:val="24"/>
          <w:szCs w:val="24"/>
          <w:lang w:val="mk-MK"/>
        </w:rPr>
        <w:t>424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210 – Одржување на згради                                                                        35.398,00</w:t>
      </w:r>
    </w:p>
    <w:p w:rsidR="0073481F" w:rsidRPr="00620CF7" w:rsidRDefault="0073481F" w:rsidP="0073481F">
      <w:pPr>
        <w:pStyle w:val="NoSpacing"/>
        <w:tabs>
          <w:tab w:val="right" w:pos="9360"/>
        </w:tabs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color w:val="000000" w:themeColor="text1"/>
          <w:sz w:val="24"/>
          <w:szCs w:val="24"/>
          <w:lang w:val="mk-MK"/>
        </w:rPr>
        <w:t>424420 – Поправки и одржување на софтверска и хард.опрема                   17.700,00</w:t>
      </w:r>
    </w:p>
    <w:p w:rsidR="0073481F" w:rsidRDefault="0073481F" w:rsidP="0073481F">
      <w:pPr>
        <w:pStyle w:val="NoSpacing"/>
        <w:tabs>
          <w:tab w:val="right" w:pos="9360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</w:t>
      </w:r>
      <w:r>
        <w:rPr>
          <w:rFonts w:ascii="Arial" w:hAnsi="Arial" w:cs="Arial"/>
          <w:b/>
          <w:color w:val="000000" w:themeColor="text1"/>
          <w:sz w:val="24"/>
          <w:szCs w:val="24"/>
          <w:lang w:val="hr-HR"/>
        </w:rPr>
        <w:t xml:space="preserve">  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424 Поправки и тековно </w:t>
      </w:r>
      <w:r w:rsidRPr="00580521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одржување                                                  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   53</w:t>
      </w:r>
      <w:r w:rsidRPr="00EE757E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.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098</w:t>
      </w:r>
      <w:r w:rsidRPr="00EE757E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,00</w:t>
      </w:r>
    </w:p>
    <w:p w:rsidR="0073481F" w:rsidRDefault="0073481F" w:rsidP="0073481F">
      <w:pPr>
        <w:pStyle w:val="NoSpacing"/>
        <w:tabs>
          <w:tab w:val="right" w:pos="9360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</w:p>
    <w:p w:rsidR="0073481F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425130 – Изнајмување на друг тип на простор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5</w:t>
      </w:r>
      <w:r w:rsidRPr="00626475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467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color w:val="000000" w:themeColor="text1"/>
          <w:sz w:val="24"/>
          <w:szCs w:val="24"/>
          <w:lang w:val="mk-MK"/>
        </w:rPr>
        <w:t>425220 – Банкарска провизија                                                                           2.000,00</w:t>
      </w: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color w:val="000000" w:themeColor="text1"/>
          <w:sz w:val="24"/>
          <w:szCs w:val="24"/>
          <w:lang w:val="mk-MK"/>
        </w:rPr>
        <w:t>425310 – Правни услуги                                                                                     5.522,00</w:t>
      </w: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6475">
        <w:rPr>
          <w:rFonts w:ascii="Arial" w:hAnsi="Arial" w:cs="Arial"/>
          <w:sz w:val="24"/>
          <w:szCs w:val="24"/>
          <w:lang w:val="mk-MK"/>
        </w:rPr>
        <w:t xml:space="preserve">425920 – Услуги за копирање, печатење и издавање                                 </w:t>
      </w:r>
      <w:r w:rsidRPr="006264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k-MK"/>
        </w:rPr>
        <w:t xml:space="preserve">   1.132</w:t>
      </w:r>
      <w:r w:rsidRPr="00626475">
        <w:rPr>
          <w:rFonts w:ascii="Arial" w:hAnsi="Arial" w:cs="Arial"/>
          <w:sz w:val="24"/>
          <w:szCs w:val="24"/>
          <w:lang w:val="mk-MK"/>
        </w:rPr>
        <w:t>,00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425990 – Други договорни услуги                                                        </w:t>
      </w:r>
      <w:r w:rsidRPr="00626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284.926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  </w:t>
      </w:r>
      <w:r>
        <w:rPr>
          <w:rFonts w:ascii="Arial" w:hAnsi="Arial" w:cs="Arial"/>
          <w:b/>
          <w:color w:val="000000" w:themeColor="text1"/>
          <w:sz w:val="24"/>
          <w:szCs w:val="24"/>
          <w:lang w:val="hr-HR"/>
        </w:rPr>
        <w:t xml:space="preserve"> </w:t>
      </w:r>
      <w:r w:rsidRPr="00626475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425       Договорни </w:t>
      </w:r>
      <w:r w:rsidRPr="00580521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услуги  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                                                                 299</w:t>
      </w:r>
      <w:r w:rsidRPr="00EE757E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.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047</w:t>
      </w:r>
      <w:r w:rsidRPr="00EE757E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,00</w:t>
      </w:r>
      <w:r w:rsidRPr="00580521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</w:t>
      </w:r>
      <w:r w:rsidRPr="00580521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                     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 </w:t>
      </w: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3481F" w:rsidRPr="00626475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426990 – Други оперативни расходи                                                     </w:t>
      </w:r>
      <w:r w:rsidRPr="00626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  </w:t>
      </w:r>
      <w:r>
        <w:rPr>
          <w:rFonts w:ascii="Arial" w:hAnsi="Arial" w:cs="Arial"/>
          <w:color w:val="000000" w:themeColor="text1"/>
          <w:sz w:val="24"/>
          <w:szCs w:val="24"/>
          <w:lang w:val="hr-HR"/>
        </w:rPr>
        <w:t xml:space="preserve"> 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320</w:t>
      </w:r>
      <w:r w:rsidRPr="00626475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  <w:r w:rsidRPr="00626475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  <w:r w:rsidRPr="00626475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</w:t>
      </w:r>
      <w:r>
        <w:rPr>
          <w:rFonts w:ascii="Arial" w:hAnsi="Arial" w:cs="Arial"/>
          <w:b/>
          <w:color w:val="000000" w:themeColor="text1"/>
          <w:sz w:val="24"/>
          <w:szCs w:val="24"/>
          <w:lang w:val="hr-HR"/>
        </w:rPr>
        <w:t xml:space="preserve">   </w:t>
      </w:r>
      <w:r w:rsidRPr="00626475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426       Други тековни </w:t>
      </w:r>
      <w:r w:rsidRPr="0086664C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расходи                                                               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    </w:t>
      </w:r>
      <w:r w:rsidRPr="0086664C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320</w:t>
      </w:r>
      <w:r w:rsidRPr="0086664C">
        <w:rPr>
          <w:rFonts w:ascii="Arial" w:hAnsi="Arial" w:cs="Arial"/>
          <w:b/>
          <w:color w:val="000000" w:themeColor="text1"/>
          <w:sz w:val="24"/>
          <w:szCs w:val="24"/>
        </w:rPr>
        <w:t>,00</w:t>
      </w:r>
      <w:r w:rsidRPr="00625722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 </w:t>
      </w:r>
    </w:p>
    <w:p w:rsidR="0073481F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</w:p>
    <w:p w:rsidR="0073481F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</w:p>
    <w:p w:rsidR="0073481F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</w:p>
    <w:p w:rsidR="0073481F" w:rsidRDefault="0073481F" w:rsidP="0073481F">
      <w:pPr>
        <w:pStyle w:val="NoSpacing"/>
        <w:jc w:val="both"/>
        <w:rPr>
          <w:rFonts w:ascii="Arial" w:hAnsi="Arial" w:cs="Arial"/>
          <w:b/>
          <w:color w:val="000000" w:themeColor="text1"/>
          <w:sz w:val="24"/>
          <w:szCs w:val="24"/>
          <w:lang w:val="mk-MK"/>
        </w:rPr>
      </w:pPr>
    </w:p>
    <w:p w:rsidR="00872BD7" w:rsidRDefault="0073481F" w:rsidP="0073481F">
      <w:pPr>
        <w:pStyle w:val="NoSpacing"/>
        <w:jc w:val="both"/>
        <w:rPr>
          <w:rFonts w:ascii="Arial" w:hAnsi="Arial" w:cs="Arial"/>
          <w:sz w:val="24"/>
          <w:szCs w:val="24"/>
          <w:lang w:val="mk-MK"/>
        </w:rPr>
      </w:pPr>
      <w:r w:rsidRPr="00625722">
        <w:rPr>
          <w:b/>
          <w:color w:val="000000" w:themeColor="text1"/>
          <w:lang w:val="mk-MK"/>
        </w:rPr>
        <w:t xml:space="preserve">          </w:t>
      </w:r>
      <w:r w:rsidRPr="00625722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 xml:space="preserve">ВКУПНО РЕАЛИЗИРАНИ РАСХОДИ                                                </w:t>
      </w:r>
      <w:r w:rsidRPr="00625722">
        <w:rPr>
          <w:rFonts w:ascii="Arial" w:hAnsi="Arial" w:cs="Arial"/>
          <w:b/>
          <w:color w:val="000000" w:themeColor="text1"/>
          <w:sz w:val="24"/>
          <w:szCs w:val="24"/>
        </w:rPr>
        <w:t xml:space="preserve">    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619</w:t>
      </w:r>
      <w:r w:rsidRPr="00D91F00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595</w:t>
      </w:r>
      <w:r w:rsidRPr="00D91F00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>
        <w:rPr>
          <w:rFonts w:ascii="Arial" w:hAnsi="Arial" w:cs="Arial"/>
          <w:b/>
          <w:color w:val="000000" w:themeColor="text1"/>
          <w:sz w:val="24"/>
          <w:szCs w:val="24"/>
        </w:rPr>
        <w:t>00</w:t>
      </w:r>
    </w:p>
    <w:p w:rsidR="00872BD7" w:rsidRDefault="00872BD7" w:rsidP="00872BD7">
      <w:pPr>
        <w:pStyle w:val="NoSpacing"/>
        <w:tabs>
          <w:tab w:val="left" w:pos="142"/>
          <w:tab w:val="left" w:pos="284"/>
        </w:tabs>
        <w:jc w:val="both"/>
        <w:rPr>
          <w:rFonts w:ascii="Arial" w:hAnsi="Arial" w:cs="Arial"/>
          <w:sz w:val="24"/>
          <w:szCs w:val="24"/>
          <w:lang w:val="mk-MK"/>
        </w:rPr>
      </w:pPr>
    </w:p>
    <w:p w:rsidR="00896679" w:rsidRPr="00E36E63" w:rsidRDefault="00896679" w:rsidP="00E36E63">
      <w:pPr>
        <w:pStyle w:val="NoSpacing"/>
        <w:tabs>
          <w:tab w:val="left" w:pos="142"/>
          <w:tab w:val="left" w:pos="284"/>
        </w:tabs>
        <w:jc w:val="both"/>
        <w:rPr>
          <w:rFonts w:ascii="Arial" w:hAnsi="Arial" w:cs="Arial"/>
          <w:color w:val="000000" w:themeColor="text1"/>
          <w:sz w:val="24"/>
          <w:szCs w:val="24"/>
          <w:lang w:val="hr-HR"/>
        </w:rPr>
      </w:pPr>
    </w:p>
    <w:p w:rsidR="00060DDA" w:rsidRPr="007F31DE" w:rsidRDefault="00060DDA" w:rsidP="00E22FF9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mk-MK"/>
        </w:rPr>
      </w:pPr>
    </w:p>
    <w:p w:rsidR="00C27313" w:rsidRDefault="00C27313" w:rsidP="00E22FF9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mk-MK"/>
        </w:rPr>
      </w:pPr>
    </w:p>
    <w:p w:rsidR="00C27313" w:rsidRPr="007F31DE" w:rsidRDefault="00C27313" w:rsidP="00E22FF9">
      <w:pPr>
        <w:pStyle w:val="NoSpacing"/>
        <w:jc w:val="both"/>
        <w:rPr>
          <w:rFonts w:ascii="Arial" w:hAnsi="Arial" w:cs="Arial"/>
          <w:b/>
          <w:color w:val="FF0000"/>
          <w:sz w:val="24"/>
          <w:szCs w:val="24"/>
          <w:lang w:val="mk-MK"/>
        </w:rPr>
      </w:pPr>
    </w:p>
    <w:p w:rsidR="00956889" w:rsidRDefault="00B25244" w:rsidP="005E346F">
      <w:pPr>
        <w:tabs>
          <w:tab w:val="left" w:pos="5310"/>
        </w:tabs>
        <w:spacing w:line="240" w:lineRule="auto"/>
        <w:ind w:left="851"/>
        <w:jc w:val="both"/>
        <w:rPr>
          <w:rFonts w:ascii="Arial" w:hAnsi="Arial" w:cs="Arial"/>
          <w:b/>
          <w:i/>
          <w:color w:val="000000" w:themeColor="text1"/>
          <w:sz w:val="24"/>
          <w:szCs w:val="24"/>
          <w:lang w:val="mk-MK"/>
        </w:rPr>
      </w:pPr>
      <w:r w:rsidRPr="00625722">
        <w:rPr>
          <w:rFonts w:ascii="Arial" w:hAnsi="Arial" w:cs="Arial"/>
          <w:b/>
          <w:i/>
          <w:color w:val="000000" w:themeColor="text1"/>
          <w:sz w:val="24"/>
          <w:szCs w:val="24"/>
          <w:lang w:val="mk-MK"/>
        </w:rPr>
        <w:t>ОБРАЗЛОЖЕНИЕ</w:t>
      </w:r>
    </w:p>
    <w:p w:rsidR="00010E94" w:rsidRDefault="00010E94" w:rsidP="00E22FF9">
      <w:pPr>
        <w:tabs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</w:p>
    <w:p w:rsidR="00FE4EA7" w:rsidRDefault="0020053A" w:rsidP="00CD4745">
      <w:pPr>
        <w:tabs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lang w:val="mk-MK"/>
        </w:rPr>
      </w:pPr>
      <w:r w:rsidRPr="00625722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   </w:t>
      </w:r>
    </w:p>
    <w:p w:rsidR="00CD4745" w:rsidRDefault="00CD4745" w:rsidP="00CD4745">
      <w:pPr>
        <w:tabs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 w:rsidRPr="00625722">
        <w:rPr>
          <w:rFonts w:ascii="Arial" w:hAnsi="Arial" w:cs="Arial"/>
          <w:color w:val="000000" w:themeColor="text1"/>
          <w:sz w:val="24"/>
          <w:szCs w:val="24"/>
          <w:lang w:val="mk-MK"/>
        </w:rPr>
        <w:t>Вкуп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ните приходи на Советот, во периодот 01.04. – 30.06.2026 година </w:t>
      </w:r>
      <w:r w:rsidRPr="00625722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изнесуваат </w:t>
      </w:r>
      <w:r w:rsidRPr="00CD4745">
        <w:rPr>
          <w:rFonts w:ascii="Arial" w:hAnsi="Arial" w:cs="Arial"/>
          <w:b/>
          <w:color w:val="000000" w:themeColor="text1"/>
          <w:sz w:val="24"/>
          <w:szCs w:val="24"/>
          <w:lang w:val="mk-MK"/>
        </w:rPr>
        <w:t>160.000,00 денари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, по однос на издадени лиценци за Овластени ревизори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CD4745" w:rsidRDefault="00CD4745" w:rsidP="00CD4745">
      <w:pPr>
        <w:tabs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</w:p>
    <w:p w:rsidR="00CD4745" w:rsidRDefault="00CD4745" w:rsidP="00CD4745">
      <w:pPr>
        <w:tabs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Вкупните расходи на Советот во вториот квартал на 2026 година изнесуваат </w:t>
      </w:r>
      <w:r w:rsidRPr="00CD4745">
        <w:rPr>
          <w:rFonts w:ascii="Arial" w:hAnsi="Arial" w:cs="Arial"/>
          <w:b/>
          <w:i/>
          <w:color w:val="000000" w:themeColor="text1"/>
          <w:sz w:val="24"/>
          <w:szCs w:val="24"/>
          <w:lang w:val="mk-MK"/>
        </w:rPr>
        <w:t>619.595,00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денари и тоа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CD4745" w:rsidRDefault="00CD4745" w:rsidP="00CD4745">
      <w:pPr>
        <w:tabs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D4745" w:rsidRPr="0043775C" w:rsidRDefault="00CD4745" w:rsidP="00CD4745">
      <w:pPr>
        <w:tabs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9D2956">
        <w:rPr>
          <w:rFonts w:ascii="Arial" w:hAnsi="Arial" w:cs="Arial"/>
          <w:b/>
          <w:i/>
          <w:color w:val="000000" w:themeColor="text1"/>
          <w:sz w:val="24"/>
          <w:szCs w:val="24"/>
          <w:lang w:val="mk-MK"/>
        </w:rPr>
        <w:t>Вкупниот расход на ставката 420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– Патни и дневни расходи, изнесува </w:t>
      </w:r>
      <w:r w:rsidRPr="0043775C">
        <w:rPr>
          <w:rFonts w:ascii="Arial" w:hAnsi="Arial" w:cs="Arial"/>
          <w:color w:val="000000" w:themeColor="text1"/>
          <w:sz w:val="24"/>
          <w:szCs w:val="24"/>
          <w:lang w:val="mk-MK"/>
        </w:rPr>
        <w:t>22.321,00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денари, средства наменети за службено патување во Атина, студиска посета во регулаторното тело </w:t>
      </w:r>
      <w:r>
        <w:rPr>
          <w:rFonts w:ascii="Arial" w:hAnsi="Arial" w:cs="Arial"/>
          <w:color w:val="000000" w:themeColor="text1"/>
          <w:sz w:val="24"/>
          <w:szCs w:val="24"/>
        </w:rPr>
        <w:t>HASSOB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, како дел од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TAIEX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проектот.</w:t>
      </w:r>
    </w:p>
    <w:p w:rsidR="00CD4745" w:rsidRPr="000019CD" w:rsidRDefault="00CD4745" w:rsidP="00CD4745">
      <w:pPr>
        <w:tabs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</w:t>
      </w:r>
      <w:r>
        <w:rPr>
          <w:rFonts w:ascii="Arial" w:hAnsi="Arial" w:cs="Arial"/>
          <w:sz w:val="24"/>
          <w:szCs w:val="24"/>
          <w:lang w:val="mk-MK"/>
        </w:rPr>
        <w:t xml:space="preserve"> </w:t>
      </w:r>
    </w:p>
    <w:p w:rsidR="00CD4745" w:rsidRDefault="00CD4745" w:rsidP="00CD4745">
      <w:pPr>
        <w:tabs>
          <w:tab w:val="left" w:pos="142"/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mk-MK"/>
        </w:rPr>
      </w:pP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 w:rsidRPr="009D2956">
        <w:rPr>
          <w:rFonts w:ascii="Arial" w:hAnsi="Arial" w:cs="Arial"/>
          <w:b/>
          <w:i/>
          <w:sz w:val="24"/>
          <w:szCs w:val="24"/>
          <w:lang w:val="mk-MK"/>
        </w:rPr>
        <w:t>Вкупниот расход на ставката 421</w:t>
      </w:r>
      <w:r>
        <w:rPr>
          <w:rFonts w:ascii="Arial" w:hAnsi="Arial" w:cs="Arial"/>
          <w:sz w:val="24"/>
          <w:szCs w:val="24"/>
          <w:lang w:val="mk-MK"/>
        </w:rPr>
        <w:t xml:space="preserve"> - </w:t>
      </w:r>
      <w:r w:rsidRPr="009D2956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Режиските, комуникациските и транспортните трошоци на Советот</w:t>
      </w:r>
      <w:r w:rsidRPr="002C14F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 xml:space="preserve">, исплатени во </w:t>
      </w:r>
      <w:r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 xml:space="preserve">вториот квартал на </w:t>
      </w:r>
      <w:r w:rsidRPr="002C14F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202</w:t>
      </w:r>
      <w:r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>6</w:t>
      </w:r>
      <w:r w:rsidRPr="002C14F0"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 xml:space="preserve"> година,  изнесуваат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244</w:t>
      </w:r>
      <w:r w:rsidRPr="00F12EA6">
        <w:rPr>
          <w:rFonts w:ascii="Arial" w:hAnsi="Arial" w:cs="Arial"/>
          <w:color w:val="000000" w:themeColor="text1"/>
          <w:sz w:val="24"/>
          <w:szCs w:val="24"/>
          <w:lang w:val="mk-MK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809</w:t>
      </w:r>
      <w:r w:rsidRPr="002C14F0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  <w:r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  <w:t xml:space="preserve"> денари, средства потребни за оптимално работење на Институцијата (електрична енергија, вода, ѓубретарина, телекомуникациски и поштенски услуги)</w:t>
      </w:r>
      <w:r>
        <w:rPr>
          <w:rFonts w:ascii="Arial" w:eastAsia="Times New Roman" w:hAnsi="Arial" w:cs="Arial"/>
          <w:color w:val="000000"/>
          <w:sz w:val="24"/>
          <w:szCs w:val="24"/>
          <w:lang w:eastAsia="mk-MK"/>
        </w:rPr>
        <w:t>;</w:t>
      </w:r>
    </w:p>
    <w:p w:rsidR="00CD4745" w:rsidRPr="00150562" w:rsidRDefault="00CD4745" w:rsidP="00CD47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k-MK" w:eastAsia="mk-MK"/>
        </w:rPr>
      </w:pPr>
    </w:p>
    <w:p w:rsidR="00CD4745" w:rsidRPr="002C11F7" w:rsidRDefault="00CD4745" w:rsidP="00CD4745">
      <w:pPr>
        <w:tabs>
          <w:tab w:val="left" w:pos="142"/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 w:rsidRPr="009D2956">
        <w:rPr>
          <w:rFonts w:ascii="Arial" w:hAnsi="Arial" w:cs="Arial"/>
          <w:b/>
          <w:i/>
          <w:sz w:val="24"/>
          <w:szCs w:val="24"/>
          <w:lang w:val="mk-MK"/>
        </w:rPr>
        <w:t xml:space="preserve">Вкупниот расход на ставката </w:t>
      </w:r>
      <w:r w:rsidRPr="009D2956">
        <w:rPr>
          <w:rFonts w:ascii="Arial" w:hAnsi="Arial" w:cs="Arial"/>
          <w:b/>
          <w:i/>
          <w:color w:val="000000" w:themeColor="text1"/>
          <w:sz w:val="24"/>
          <w:szCs w:val="24"/>
          <w:lang w:val="mk-MK"/>
        </w:rPr>
        <w:t>424</w:t>
      </w:r>
      <w:r w:rsidRPr="00625722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–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Поправки и тековно одржување, </w:t>
      </w:r>
      <w:r w:rsidRPr="00625722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изнесува 53</w:t>
      </w:r>
      <w:r w:rsidRPr="00F12EA6">
        <w:rPr>
          <w:rFonts w:ascii="Arial" w:hAnsi="Arial" w:cs="Arial"/>
          <w:color w:val="000000" w:themeColor="text1"/>
          <w:sz w:val="24"/>
          <w:szCs w:val="24"/>
          <w:lang w:val="mk-MK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098</w:t>
      </w:r>
      <w:r w:rsidRPr="00F12EA6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денари, средства наменети за тековно одржување на работните простории на Советот и за одржување на софтвер.</w:t>
      </w:r>
    </w:p>
    <w:p w:rsidR="00CD4745" w:rsidRDefault="00CD4745" w:rsidP="00CD4745">
      <w:pPr>
        <w:tabs>
          <w:tab w:val="left" w:pos="142"/>
          <w:tab w:val="left" w:pos="567"/>
          <w:tab w:val="left" w:pos="709"/>
          <w:tab w:val="left" w:pos="5310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D4745" w:rsidRPr="00384B2F" w:rsidRDefault="00CD4745" w:rsidP="00384B2F">
      <w:pPr>
        <w:pStyle w:val="NoSpacing"/>
        <w:tabs>
          <w:tab w:val="left" w:pos="142"/>
          <w:tab w:val="left" w:pos="284"/>
        </w:tabs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>
        <w:rPr>
          <w:rFonts w:ascii="Arial" w:hAnsi="Arial" w:cs="Arial"/>
          <w:sz w:val="24"/>
          <w:szCs w:val="24"/>
          <w:lang w:val="mk-MK"/>
        </w:rPr>
        <w:tab/>
      </w:r>
      <w:r w:rsidRPr="009D2956">
        <w:rPr>
          <w:rFonts w:ascii="Arial" w:hAnsi="Arial" w:cs="Arial"/>
          <w:b/>
          <w:i/>
          <w:color w:val="000000" w:themeColor="text1"/>
          <w:sz w:val="24"/>
          <w:szCs w:val="24"/>
          <w:lang w:val="mk-MK"/>
        </w:rPr>
        <w:t>Вкупниот расход на ставката 425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– Договорни услуги,</w:t>
      </w:r>
      <w:r w:rsidRPr="00D914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изнесува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299</w:t>
      </w:r>
      <w:r w:rsidRPr="002C11F7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047</w:t>
      </w:r>
      <w:r w:rsidRPr="002C11F7">
        <w:rPr>
          <w:rFonts w:ascii="Arial" w:hAnsi="Arial" w:cs="Arial"/>
          <w:color w:val="000000" w:themeColor="text1"/>
          <w:sz w:val="24"/>
          <w:szCs w:val="24"/>
          <w:lang w:val="mk-MK"/>
        </w:rPr>
        <w:t>,00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</w:t>
      </w:r>
      <w:r w:rsidRPr="002C11F7">
        <w:rPr>
          <w:rFonts w:ascii="Arial" w:hAnsi="Arial" w:cs="Arial"/>
          <w:color w:val="000000" w:themeColor="text1"/>
          <w:sz w:val="24"/>
          <w:szCs w:val="24"/>
          <w:lang w:val="mk-MK"/>
        </w:rPr>
        <w:t>денари</w:t>
      </w:r>
      <w:r w:rsidRPr="00D91481">
        <w:rPr>
          <w:rFonts w:ascii="Arial" w:hAnsi="Arial" w:cs="Arial"/>
          <w:color w:val="000000" w:themeColor="text1"/>
          <w:sz w:val="24"/>
          <w:szCs w:val="24"/>
          <w:lang w:val="mk-MK"/>
        </w:rPr>
        <w:t xml:space="preserve"> и </w:t>
      </w:r>
      <w:r>
        <w:rPr>
          <w:rFonts w:ascii="Arial" w:hAnsi="Arial" w:cs="Arial"/>
          <w:color w:val="000000" w:themeColor="text1"/>
          <w:sz w:val="24"/>
          <w:szCs w:val="24"/>
          <w:lang w:val="mk-MK"/>
        </w:rPr>
        <w:t>се однесува на следново</w:t>
      </w:r>
      <w:r w:rsidRPr="00D91481">
        <w:rPr>
          <w:rFonts w:ascii="Arial" w:hAnsi="Arial" w:cs="Arial"/>
          <w:color w:val="000000" w:themeColor="text1"/>
          <w:sz w:val="24"/>
          <w:szCs w:val="24"/>
        </w:rPr>
        <w:t>:</w:t>
      </w:r>
      <w:r w:rsidRPr="00B61105">
        <w:rPr>
          <w:rFonts w:ascii="Arial" w:hAnsi="Arial" w:cs="Arial"/>
          <w:sz w:val="24"/>
          <w:szCs w:val="24"/>
          <w:lang w:val="mk-MK"/>
        </w:rPr>
        <w:t xml:space="preserve"> </w:t>
      </w:r>
      <w:r w:rsidR="00384B2F" w:rsidRPr="00384B2F">
        <w:rPr>
          <w:rFonts w:ascii="Arial" w:hAnsi="Arial" w:cs="Arial"/>
          <w:sz w:val="24"/>
          <w:szCs w:val="24"/>
          <w:lang w:val="mk-MK"/>
        </w:rPr>
        <w:t xml:space="preserve">средства за надоместоците за месеци за членовите на Советот на СУНРРСМ, </w:t>
      </w:r>
      <w:r w:rsidR="00384B2F">
        <w:rPr>
          <w:rFonts w:ascii="Arial" w:hAnsi="Arial" w:cs="Arial"/>
          <w:sz w:val="24"/>
          <w:szCs w:val="24"/>
          <w:lang w:val="mk-MK"/>
        </w:rPr>
        <w:t>изнајмува</w:t>
      </w:r>
      <w:r w:rsidR="00384B2F">
        <w:rPr>
          <w:rFonts w:ascii="Arial" w:hAnsi="Arial" w:cs="Arial"/>
          <w:sz w:val="24"/>
          <w:szCs w:val="24"/>
          <w:lang w:val="mk-MK"/>
        </w:rPr>
        <w:t xml:space="preserve">ње на рекламен простор во износ, </w:t>
      </w:r>
      <w:r w:rsidR="00384B2F" w:rsidRPr="00384B2F">
        <w:rPr>
          <w:rFonts w:ascii="Arial" w:hAnsi="Arial" w:cs="Arial"/>
          <w:sz w:val="24"/>
          <w:szCs w:val="24"/>
          <w:lang w:val="mk-MK"/>
        </w:rPr>
        <w:t>за банкарски провизии, адвокатски услуги како и за печатење на нови лиценци;</w:t>
      </w:r>
    </w:p>
    <w:p w:rsidR="00CD4745" w:rsidRDefault="00CD4745" w:rsidP="00CD4745">
      <w:pPr>
        <w:pStyle w:val="NoSpacing"/>
        <w:tabs>
          <w:tab w:val="left" w:pos="142"/>
          <w:tab w:val="left" w:pos="284"/>
        </w:tabs>
        <w:jc w:val="both"/>
        <w:rPr>
          <w:rFonts w:ascii="Arial" w:hAnsi="Arial" w:cs="Arial"/>
          <w:sz w:val="24"/>
          <w:szCs w:val="24"/>
          <w:lang w:val="mk-MK"/>
        </w:rPr>
      </w:pPr>
    </w:p>
    <w:p w:rsidR="00CD4745" w:rsidRDefault="00CD4745" w:rsidP="00CD4745">
      <w:pPr>
        <w:pStyle w:val="NoSpacing"/>
        <w:tabs>
          <w:tab w:val="left" w:pos="709"/>
        </w:tabs>
        <w:jc w:val="both"/>
        <w:rPr>
          <w:rFonts w:ascii="Arial" w:hAnsi="Arial" w:cs="Arial"/>
          <w:sz w:val="24"/>
          <w:szCs w:val="24"/>
          <w:lang w:val="mk-MK"/>
        </w:rPr>
      </w:pPr>
      <w:bookmarkStart w:id="0" w:name="_GoBack"/>
      <w:bookmarkEnd w:id="0"/>
    </w:p>
    <w:p w:rsidR="00CD4745" w:rsidRDefault="00CD4745" w:rsidP="00CD4745">
      <w:pPr>
        <w:pStyle w:val="NoSpacing"/>
        <w:tabs>
          <w:tab w:val="left" w:pos="709"/>
        </w:tabs>
        <w:jc w:val="both"/>
        <w:rPr>
          <w:rFonts w:ascii="Arial" w:hAnsi="Arial" w:cs="Arial"/>
          <w:color w:val="000000" w:themeColor="text1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ab/>
      </w:r>
      <w:r w:rsidRPr="00AA5237">
        <w:rPr>
          <w:rFonts w:ascii="Arial" w:hAnsi="Arial" w:cs="Arial"/>
          <w:b/>
          <w:i/>
          <w:sz w:val="24"/>
          <w:szCs w:val="24"/>
          <w:lang w:val="mk-MK"/>
        </w:rPr>
        <w:t>Вкупниот расход на ставката 426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  <w:lang w:val="mk-MK"/>
        </w:rPr>
        <w:t xml:space="preserve">Други тековни расходи, во вкупен износ од 320,00 денари и се однесува на др.оперативни расходи,средства потрошени за патарина при службено патување во Штип, организација на настан од страна УГД – Кариерен ден на кој активно учество имаше и СУНРРСМ.  </w:t>
      </w:r>
    </w:p>
    <w:p w:rsidR="00CD4745" w:rsidRDefault="00CD4745" w:rsidP="00CD4745">
      <w:pPr>
        <w:pStyle w:val="NoSpacing"/>
        <w:tabs>
          <w:tab w:val="left" w:pos="709"/>
        </w:tabs>
        <w:jc w:val="both"/>
        <w:rPr>
          <w:rFonts w:ascii="Arial" w:hAnsi="Arial" w:cs="Arial"/>
          <w:sz w:val="24"/>
          <w:szCs w:val="24"/>
          <w:lang w:val="mk-MK"/>
        </w:rPr>
      </w:pPr>
    </w:p>
    <w:p w:rsidR="00E2284C" w:rsidRDefault="00E2284C" w:rsidP="00E22FF9">
      <w:pPr>
        <w:pStyle w:val="NoSpacing"/>
        <w:tabs>
          <w:tab w:val="left" w:pos="709"/>
        </w:tabs>
        <w:jc w:val="both"/>
        <w:rPr>
          <w:rFonts w:ascii="Arial" w:hAnsi="Arial" w:cs="Arial"/>
          <w:lang w:val="mk-MK"/>
        </w:rPr>
      </w:pPr>
    </w:p>
    <w:p w:rsidR="00893AD9" w:rsidRDefault="00893AD9" w:rsidP="00E22FF9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mk-MK"/>
        </w:rPr>
      </w:pPr>
    </w:p>
    <w:p w:rsidR="00893AD9" w:rsidRDefault="00893AD9" w:rsidP="00E22FF9">
      <w:pPr>
        <w:pStyle w:val="NoSpacing"/>
        <w:jc w:val="both"/>
        <w:rPr>
          <w:rFonts w:ascii="Arial" w:hAnsi="Arial" w:cs="Arial"/>
          <w:color w:val="000000" w:themeColor="text1"/>
          <w:sz w:val="16"/>
          <w:szCs w:val="16"/>
          <w:lang w:val="mk-MK"/>
        </w:rPr>
      </w:pPr>
    </w:p>
    <w:p w:rsidR="00AB5E2A" w:rsidRDefault="000019CD" w:rsidP="00E22FF9">
      <w:pPr>
        <w:pStyle w:val="NoSpacing"/>
        <w:jc w:val="both"/>
        <w:rPr>
          <w:rFonts w:ascii="Arial" w:hAnsi="Arial" w:cs="Arial"/>
          <w:color w:val="000000" w:themeColor="text1"/>
          <w:sz w:val="14"/>
          <w:szCs w:val="14"/>
          <w:lang w:val="mk-MK"/>
        </w:rPr>
      </w:pPr>
      <w:r>
        <w:rPr>
          <w:rFonts w:ascii="Arial" w:hAnsi="Arial" w:cs="Arial"/>
          <w:color w:val="000000" w:themeColor="text1"/>
          <w:sz w:val="14"/>
          <w:szCs w:val="14"/>
          <w:lang w:val="mk-MK"/>
        </w:rPr>
        <w:t>Изго</w:t>
      </w:r>
      <w:r w:rsidR="00AB5E2A" w:rsidRPr="00893AD9">
        <w:rPr>
          <w:rFonts w:ascii="Arial" w:hAnsi="Arial" w:cs="Arial"/>
          <w:color w:val="000000" w:themeColor="text1"/>
          <w:sz w:val="14"/>
          <w:szCs w:val="14"/>
          <w:lang w:val="mk-MK"/>
        </w:rPr>
        <w:t>твил</w:t>
      </w:r>
      <w:r w:rsidR="00AB5E2A" w:rsidRPr="00893AD9">
        <w:rPr>
          <w:rFonts w:ascii="Arial" w:hAnsi="Arial" w:cs="Arial"/>
          <w:color w:val="000000" w:themeColor="text1"/>
          <w:sz w:val="14"/>
          <w:szCs w:val="14"/>
        </w:rPr>
        <w:t>:</w:t>
      </w:r>
      <w:r w:rsidR="00AB5E2A" w:rsidRPr="00893AD9">
        <w:rPr>
          <w:rFonts w:ascii="Arial" w:hAnsi="Arial" w:cs="Arial"/>
          <w:color w:val="000000" w:themeColor="text1"/>
          <w:sz w:val="14"/>
          <w:szCs w:val="14"/>
          <w:lang w:val="mk-MK"/>
        </w:rPr>
        <w:t xml:space="preserve"> </w:t>
      </w:r>
      <w:r w:rsidR="00196320" w:rsidRPr="00893AD9">
        <w:rPr>
          <w:rFonts w:ascii="Arial" w:hAnsi="Arial" w:cs="Arial"/>
          <w:color w:val="000000" w:themeColor="text1"/>
          <w:sz w:val="14"/>
          <w:szCs w:val="14"/>
          <w:lang w:val="mk-MK"/>
        </w:rPr>
        <w:t xml:space="preserve">Кристина Зафировска Пачешкоска </w:t>
      </w:r>
    </w:p>
    <w:p w:rsidR="000019CD" w:rsidRPr="000019CD" w:rsidRDefault="000019CD" w:rsidP="00E22FF9">
      <w:pPr>
        <w:pStyle w:val="NoSpacing"/>
        <w:jc w:val="both"/>
        <w:rPr>
          <w:rFonts w:ascii="Arial" w:hAnsi="Arial" w:cs="Arial"/>
          <w:color w:val="000000" w:themeColor="text1"/>
          <w:sz w:val="14"/>
          <w:szCs w:val="14"/>
          <w:lang w:val="mk-MK"/>
        </w:rPr>
      </w:pPr>
      <w:r>
        <w:rPr>
          <w:rFonts w:ascii="Arial" w:hAnsi="Arial" w:cs="Arial"/>
          <w:color w:val="000000" w:themeColor="text1"/>
          <w:sz w:val="14"/>
          <w:szCs w:val="14"/>
          <w:lang w:val="mk-MK"/>
        </w:rPr>
        <w:t>Одобрил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; </w:t>
      </w:r>
      <w:r>
        <w:rPr>
          <w:rFonts w:ascii="Arial" w:hAnsi="Arial" w:cs="Arial"/>
          <w:color w:val="000000" w:themeColor="text1"/>
          <w:sz w:val="14"/>
          <w:szCs w:val="14"/>
          <w:lang w:val="mk-MK"/>
        </w:rPr>
        <w:t>Жарко Камчев</w:t>
      </w:r>
    </w:p>
    <w:sectPr w:rsidR="000019CD" w:rsidRPr="000019CD" w:rsidSect="00E2284C">
      <w:footerReference w:type="default" r:id="rId8"/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1BD" w:rsidRDefault="004441BD" w:rsidP="00103C77">
      <w:pPr>
        <w:spacing w:after="0" w:line="240" w:lineRule="auto"/>
      </w:pPr>
      <w:r>
        <w:separator/>
      </w:r>
    </w:p>
  </w:endnote>
  <w:endnote w:type="continuationSeparator" w:id="0">
    <w:p w:rsidR="004441BD" w:rsidRDefault="004441BD" w:rsidP="0010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5443348"/>
      <w:docPartObj>
        <w:docPartGallery w:val="Page Numbers (Bottom of Page)"/>
        <w:docPartUnique/>
      </w:docPartObj>
    </w:sdtPr>
    <w:sdtEndPr/>
    <w:sdtContent>
      <w:p w:rsidR="00512480" w:rsidRDefault="005124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B2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2480" w:rsidRDefault="00512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1BD" w:rsidRDefault="004441BD" w:rsidP="00103C77">
      <w:pPr>
        <w:spacing w:after="0" w:line="240" w:lineRule="auto"/>
      </w:pPr>
      <w:r>
        <w:separator/>
      </w:r>
    </w:p>
  </w:footnote>
  <w:footnote w:type="continuationSeparator" w:id="0">
    <w:p w:rsidR="004441BD" w:rsidRDefault="004441BD" w:rsidP="00103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793A"/>
    <w:multiLevelType w:val="hybridMultilevel"/>
    <w:tmpl w:val="6A3C0C6C"/>
    <w:lvl w:ilvl="0" w:tplc="EA321EA0">
      <w:start w:val="4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96B47"/>
    <w:multiLevelType w:val="hybridMultilevel"/>
    <w:tmpl w:val="5B6A57C8"/>
    <w:lvl w:ilvl="0" w:tplc="B2167C8A">
      <w:start w:val="4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1A02"/>
    <w:multiLevelType w:val="hybridMultilevel"/>
    <w:tmpl w:val="48DEF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0C4D"/>
    <w:multiLevelType w:val="hybridMultilevel"/>
    <w:tmpl w:val="3B0A6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C305F"/>
    <w:multiLevelType w:val="hybridMultilevel"/>
    <w:tmpl w:val="6EC27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325DA"/>
    <w:multiLevelType w:val="hybridMultilevel"/>
    <w:tmpl w:val="C5CCD24E"/>
    <w:lvl w:ilvl="0" w:tplc="46EA08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A3E61"/>
    <w:multiLevelType w:val="hybridMultilevel"/>
    <w:tmpl w:val="B482511C"/>
    <w:lvl w:ilvl="0" w:tplc="9932917C">
      <w:start w:val="4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5033E"/>
    <w:multiLevelType w:val="hybridMultilevel"/>
    <w:tmpl w:val="63063DD0"/>
    <w:lvl w:ilvl="0" w:tplc="D9E6FD92">
      <w:start w:val="4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80DBA"/>
    <w:multiLevelType w:val="hybridMultilevel"/>
    <w:tmpl w:val="B0FAE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21F6A"/>
    <w:multiLevelType w:val="hybridMultilevel"/>
    <w:tmpl w:val="4880A5DA"/>
    <w:lvl w:ilvl="0" w:tplc="1CB84354">
      <w:start w:val="787"/>
      <w:numFmt w:val="decimal"/>
      <w:lvlText w:val="%1"/>
      <w:lvlJc w:val="left"/>
      <w:pPr>
        <w:ind w:left="1114" w:hanging="405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F52C55"/>
    <w:multiLevelType w:val="hybridMultilevel"/>
    <w:tmpl w:val="0B3E8F42"/>
    <w:lvl w:ilvl="0" w:tplc="042F000F">
      <w:start w:val="1"/>
      <w:numFmt w:val="decimal"/>
      <w:lvlText w:val="%1."/>
      <w:lvlJc w:val="left"/>
      <w:pPr>
        <w:ind w:left="1430" w:hanging="360"/>
      </w:pPr>
    </w:lvl>
    <w:lvl w:ilvl="1" w:tplc="042F0019" w:tentative="1">
      <w:start w:val="1"/>
      <w:numFmt w:val="lowerLetter"/>
      <w:lvlText w:val="%2."/>
      <w:lvlJc w:val="left"/>
      <w:pPr>
        <w:ind w:left="2150" w:hanging="360"/>
      </w:pPr>
    </w:lvl>
    <w:lvl w:ilvl="2" w:tplc="042F001B" w:tentative="1">
      <w:start w:val="1"/>
      <w:numFmt w:val="lowerRoman"/>
      <w:lvlText w:val="%3."/>
      <w:lvlJc w:val="right"/>
      <w:pPr>
        <w:ind w:left="2870" w:hanging="180"/>
      </w:pPr>
    </w:lvl>
    <w:lvl w:ilvl="3" w:tplc="042F000F" w:tentative="1">
      <w:start w:val="1"/>
      <w:numFmt w:val="decimal"/>
      <w:lvlText w:val="%4."/>
      <w:lvlJc w:val="left"/>
      <w:pPr>
        <w:ind w:left="3590" w:hanging="360"/>
      </w:pPr>
    </w:lvl>
    <w:lvl w:ilvl="4" w:tplc="042F0019" w:tentative="1">
      <w:start w:val="1"/>
      <w:numFmt w:val="lowerLetter"/>
      <w:lvlText w:val="%5."/>
      <w:lvlJc w:val="left"/>
      <w:pPr>
        <w:ind w:left="4310" w:hanging="360"/>
      </w:pPr>
    </w:lvl>
    <w:lvl w:ilvl="5" w:tplc="042F001B" w:tentative="1">
      <w:start w:val="1"/>
      <w:numFmt w:val="lowerRoman"/>
      <w:lvlText w:val="%6."/>
      <w:lvlJc w:val="right"/>
      <w:pPr>
        <w:ind w:left="5030" w:hanging="180"/>
      </w:pPr>
    </w:lvl>
    <w:lvl w:ilvl="6" w:tplc="042F000F" w:tentative="1">
      <w:start w:val="1"/>
      <w:numFmt w:val="decimal"/>
      <w:lvlText w:val="%7."/>
      <w:lvlJc w:val="left"/>
      <w:pPr>
        <w:ind w:left="5750" w:hanging="360"/>
      </w:pPr>
    </w:lvl>
    <w:lvl w:ilvl="7" w:tplc="042F0019" w:tentative="1">
      <w:start w:val="1"/>
      <w:numFmt w:val="lowerLetter"/>
      <w:lvlText w:val="%8."/>
      <w:lvlJc w:val="left"/>
      <w:pPr>
        <w:ind w:left="6470" w:hanging="360"/>
      </w:pPr>
    </w:lvl>
    <w:lvl w:ilvl="8" w:tplc="042F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402810D8"/>
    <w:multiLevelType w:val="hybridMultilevel"/>
    <w:tmpl w:val="82BC00D2"/>
    <w:lvl w:ilvl="0" w:tplc="6492B60C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612F4"/>
    <w:multiLevelType w:val="hybridMultilevel"/>
    <w:tmpl w:val="53C66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51F14"/>
    <w:multiLevelType w:val="hybridMultilevel"/>
    <w:tmpl w:val="98F0A0CE"/>
    <w:lvl w:ilvl="0" w:tplc="2FD8B83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46D6D"/>
    <w:multiLevelType w:val="hybridMultilevel"/>
    <w:tmpl w:val="9D5E86AE"/>
    <w:lvl w:ilvl="0" w:tplc="290AAB34">
      <w:start w:val="4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04D81"/>
    <w:multiLevelType w:val="hybridMultilevel"/>
    <w:tmpl w:val="A3B26540"/>
    <w:lvl w:ilvl="0" w:tplc="6310C9FE">
      <w:start w:val="4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E63B6"/>
    <w:multiLevelType w:val="hybridMultilevel"/>
    <w:tmpl w:val="21342358"/>
    <w:lvl w:ilvl="0" w:tplc="27AC6BEA">
      <w:start w:val="637"/>
      <w:numFmt w:val="decimal"/>
      <w:lvlText w:val="%1"/>
      <w:lvlJc w:val="left"/>
      <w:pPr>
        <w:ind w:left="3099" w:hanging="405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7" w15:restartNumberingAfterBreak="0">
    <w:nsid w:val="53CF74B5"/>
    <w:multiLevelType w:val="hybridMultilevel"/>
    <w:tmpl w:val="A9849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E2263"/>
    <w:multiLevelType w:val="hybridMultilevel"/>
    <w:tmpl w:val="9522BF0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50383"/>
    <w:multiLevelType w:val="hybridMultilevel"/>
    <w:tmpl w:val="94A03850"/>
    <w:lvl w:ilvl="0" w:tplc="1F8A34F2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F680F"/>
    <w:multiLevelType w:val="hybridMultilevel"/>
    <w:tmpl w:val="87D20F38"/>
    <w:lvl w:ilvl="0" w:tplc="6D805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C04FE"/>
    <w:multiLevelType w:val="hybridMultilevel"/>
    <w:tmpl w:val="54804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4018F"/>
    <w:multiLevelType w:val="hybridMultilevel"/>
    <w:tmpl w:val="52DC14A0"/>
    <w:lvl w:ilvl="0" w:tplc="A2426B00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8754B"/>
    <w:multiLevelType w:val="hybridMultilevel"/>
    <w:tmpl w:val="2042D0D4"/>
    <w:lvl w:ilvl="0" w:tplc="042F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4" w15:restartNumberingAfterBreak="0">
    <w:nsid w:val="70FF385C"/>
    <w:multiLevelType w:val="hybridMultilevel"/>
    <w:tmpl w:val="B5BC63E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42D55"/>
    <w:multiLevelType w:val="hybridMultilevel"/>
    <w:tmpl w:val="3B162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37DE9"/>
    <w:multiLevelType w:val="hybridMultilevel"/>
    <w:tmpl w:val="A446BA6A"/>
    <w:lvl w:ilvl="0" w:tplc="F50EC23E">
      <w:start w:val="425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6E91938"/>
    <w:multiLevelType w:val="hybridMultilevel"/>
    <w:tmpl w:val="18C818E6"/>
    <w:lvl w:ilvl="0" w:tplc="650026A6">
      <w:start w:val="3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01B2A"/>
    <w:multiLevelType w:val="hybridMultilevel"/>
    <w:tmpl w:val="01C644D2"/>
    <w:lvl w:ilvl="0" w:tplc="042F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21"/>
  </w:num>
  <w:num w:numId="4">
    <w:abstractNumId w:val="12"/>
  </w:num>
  <w:num w:numId="5">
    <w:abstractNumId w:val="8"/>
  </w:num>
  <w:num w:numId="6">
    <w:abstractNumId w:val="3"/>
  </w:num>
  <w:num w:numId="7">
    <w:abstractNumId w:val="1"/>
  </w:num>
  <w:num w:numId="8">
    <w:abstractNumId w:val="15"/>
  </w:num>
  <w:num w:numId="9">
    <w:abstractNumId w:val="7"/>
  </w:num>
  <w:num w:numId="10">
    <w:abstractNumId w:val="14"/>
  </w:num>
  <w:num w:numId="11">
    <w:abstractNumId w:val="6"/>
  </w:num>
  <w:num w:numId="12">
    <w:abstractNumId w:val="0"/>
  </w:num>
  <w:num w:numId="13">
    <w:abstractNumId w:val="4"/>
  </w:num>
  <w:num w:numId="14">
    <w:abstractNumId w:val="2"/>
  </w:num>
  <w:num w:numId="15">
    <w:abstractNumId w:val="9"/>
  </w:num>
  <w:num w:numId="16">
    <w:abstractNumId w:val="17"/>
  </w:num>
  <w:num w:numId="17">
    <w:abstractNumId w:val="24"/>
  </w:num>
  <w:num w:numId="18">
    <w:abstractNumId w:val="27"/>
  </w:num>
  <w:num w:numId="19">
    <w:abstractNumId w:val="11"/>
  </w:num>
  <w:num w:numId="20">
    <w:abstractNumId w:val="22"/>
  </w:num>
  <w:num w:numId="21">
    <w:abstractNumId w:val="19"/>
  </w:num>
  <w:num w:numId="22">
    <w:abstractNumId w:val="20"/>
  </w:num>
  <w:num w:numId="23">
    <w:abstractNumId w:val="18"/>
  </w:num>
  <w:num w:numId="24">
    <w:abstractNumId w:val="26"/>
  </w:num>
  <w:num w:numId="25">
    <w:abstractNumId w:val="5"/>
  </w:num>
  <w:num w:numId="26">
    <w:abstractNumId w:val="13"/>
  </w:num>
  <w:num w:numId="27">
    <w:abstractNumId w:val="23"/>
  </w:num>
  <w:num w:numId="28">
    <w:abstractNumId w:val="10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EB"/>
    <w:rsid w:val="0000044E"/>
    <w:rsid w:val="0000155B"/>
    <w:rsid w:val="000019CD"/>
    <w:rsid w:val="00001A8E"/>
    <w:rsid w:val="00002559"/>
    <w:rsid w:val="00002E8B"/>
    <w:rsid w:val="0000420A"/>
    <w:rsid w:val="000064FD"/>
    <w:rsid w:val="000069F6"/>
    <w:rsid w:val="00007630"/>
    <w:rsid w:val="00010841"/>
    <w:rsid w:val="00010C28"/>
    <w:rsid w:val="00010E94"/>
    <w:rsid w:val="00012B51"/>
    <w:rsid w:val="00013879"/>
    <w:rsid w:val="000141AF"/>
    <w:rsid w:val="00015404"/>
    <w:rsid w:val="000159AF"/>
    <w:rsid w:val="000174C0"/>
    <w:rsid w:val="000206CF"/>
    <w:rsid w:val="000222DF"/>
    <w:rsid w:val="00023614"/>
    <w:rsid w:val="00025D6A"/>
    <w:rsid w:val="0002697A"/>
    <w:rsid w:val="00032D58"/>
    <w:rsid w:val="00032EAF"/>
    <w:rsid w:val="00033C6D"/>
    <w:rsid w:val="0004015D"/>
    <w:rsid w:val="00042732"/>
    <w:rsid w:val="00043EF9"/>
    <w:rsid w:val="00044108"/>
    <w:rsid w:val="00045898"/>
    <w:rsid w:val="00046319"/>
    <w:rsid w:val="00046AA7"/>
    <w:rsid w:val="0005001E"/>
    <w:rsid w:val="000545DA"/>
    <w:rsid w:val="00054F89"/>
    <w:rsid w:val="00054FCE"/>
    <w:rsid w:val="00055690"/>
    <w:rsid w:val="00056927"/>
    <w:rsid w:val="000574F7"/>
    <w:rsid w:val="00060DDA"/>
    <w:rsid w:val="00061C41"/>
    <w:rsid w:val="000642C8"/>
    <w:rsid w:val="000672EA"/>
    <w:rsid w:val="000708A5"/>
    <w:rsid w:val="0007123E"/>
    <w:rsid w:val="000716F8"/>
    <w:rsid w:val="00072A39"/>
    <w:rsid w:val="00072BE8"/>
    <w:rsid w:val="000737A4"/>
    <w:rsid w:val="00073EEF"/>
    <w:rsid w:val="000748C1"/>
    <w:rsid w:val="00085375"/>
    <w:rsid w:val="0008587B"/>
    <w:rsid w:val="00086135"/>
    <w:rsid w:val="00087454"/>
    <w:rsid w:val="00091B3C"/>
    <w:rsid w:val="00093D61"/>
    <w:rsid w:val="000945F0"/>
    <w:rsid w:val="000947DD"/>
    <w:rsid w:val="00096A9D"/>
    <w:rsid w:val="000A01D0"/>
    <w:rsid w:val="000A1366"/>
    <w:rsid w:val="000A1FBC"/>
    <w:rsid w:val="000A24A6"/>
    <w:rsid w:val="000A2B43"/>
    <w:rsid w:val="000A3143"/>
    <w:rsid w:val="000A3795"/>
    <w:rsid w:val="000A78CB"/>
    <w:rsid w:val="000B0F63"/>
    <w:rsid w:val="000B2370"/>
    <w:rsid w:val="000B28D4"/>
    <w:rsid w:val="000B4CB6"/>
    <w:rsid w:val="000B7C99"/>
    <w:rsid w:val="000C18DA"/>
    <w:rsid w:val="000C3087"/>
    <w:rsid w:val="000C4FA5"/>
    <w:rsid w:val="000C66BC"/>
    <w:rsid w:val="000C6C24"/>
    <w:rsid w:val="000D053A"/>
    <w:rsid w:val="000D4F36"/>
    <w:rsid w:val="000D5ACA"/>
    <w:rsid w:val="000D6E2B"/>
    <w:rsid w:val="000E0481"/>
    <w:rsid w:val="000E25FA"/>
    <w:rsid w:val="000E2775"/>
    <w:rsid w:val="000E2D75"/>
    <w:rsid w:val="000E2E74"/>
    <w:rsid w:val="000E3E35"/>
    <w:rsid w:val="000E4182"/>
    <w:rsid w:val="000E566B"/>
    <w:rsid w:val="000E72C6"/>
    <w:rsid w:val="000F39A9"/>
    <w:rsid w:val="000F7FC5"/>
    <w:rsid w:val="001021C8"/>
    <w:rsid w:val="00103C77"/>
    <w:rsid w:val="00106221"/>
    <w:rsid w:val="001077A3"/>
    <w:rsid w:val="001102D5"/>
    <w:rsid w:val="00111542"/>
    <w:rsid w:val="00111EC0"/>
    <w:rsid w:val="001148AF"/>
    <w:rsid w:val="00114DBB"/>
    <w:rsid w:val="0011569F"/>
    <w:rsid w:val="00116139"/>
    <w:rsid w:val="0011723E"/>
    <w:rsid w:val="00117788"/>
    <w:rsid w:val="00122D68"/>
    <w:rsid w:val="00122F61"/>
    <w:rsid w:val="00130A70"/>
    <w:rsid w:val="001343B2"/>
    <w:rsid w:val="00136B22"/>
    <w:rsid w:val="001377B0"/>
    <w:rsid w:val="001423BB"/>
    <w:rsid w:val="0014263C"/>
    <w:rsid w:val="00145388"/>
    <w:rsid w:val="00145410"/>
    <w:rsid w:val="0014722A"/>
    <w:rsid w:val="001473B7"/>
    <w:rsid w:val="00150562"/>
    <w:rsid w:val="001509F7"/>
    <w:rsid w:val="00151B59"/>
    <w:rsid w:val="001536D7"/>
    <w:rsid w:val="0015379F"/>
    <w:rsid w:val="00155165"/>
    <w:rsid w:val="001555E9"/>
    <w:rsid w:val="00156F1B"/>
    <w:rsid w:val="00157AF5"/>
    <w:rsid w:val="00163912"/>
    <w:rsid w:val="00163E3F"/>
    <w:rsid w:val="0016402F"/>
    <w:rsid w:val="00165277"/>
    <w:rsid w:val="001657C7"/>
    <w:rsid w:val="00171249"/>
    <w:rsid w:val="00176C91"/>
    <w:rsid w:val="00184165"/>
    <w:rsid w:val="00184588"/>
    <w:rsid w:val="00185676"/>
    <w:rsid w:val="0018639D"/>
    <w:rsid w:val="001877CC"/>
    <w:rsid w:val="00192097"/>
    <w:rsid w:val="00192F5F"/>
    <w:rsid w:val="00196320"/>
    <w:rsid w:val="00197969"/>
    <w:rsid w:val="00197D19"/>
    <w:rsid w:val="001A0FE8"/>
    <w:rsid w:val="001A105B"/>
    <w:rsid w:val="001A153E"/>
    <w:rsid w:val="001A39E7"/>
    <w:rsid w:val="001A4CC6"/>
    <w:rsid w:val="001A4F34"/>
    <w:rsid w:val="001B17F4"/>
    <w:rsid w:val="001B26E4"/>
    <w:rsid w:val="001B3BF1"/>
    <w:rsid w:val="001B45E6"/>
    <w:rsid w:val="001B4691"/>
    <w:rsid w:val="001B4DF8"/>
    <w:rsid w:val="001B631F"/>
    <w:rsid w:val="001B741B"/>
    <w:rsid w:val="001C04F7"/>
    <w:rsid w:val="001D0928"/>
    <w:rsid w:val="001D0B59"/>
    <w:rsid w:val="001D2D14"/>
    <w:rsid w:val="001D5292"/>
    <w:rsid w:val="001D6899"/>
    <w:rsid w:val="001E66BB"/>
    <w:rsid w:val="001E6F0B"/>
    <w:rsid w:val="001E7C36"/>
    <w:rsid w:val="001F02A6"/>
    <w:rsid w:val="001F0A71"/>
    <w:rsid w:val="001F399E"/>
    <w:rsid w:val="001F59C3"/>
    <w:rsid w:val="0020053A"/>
    <w:rsid w:val="002018AF"/>
    <w:rsid w:val="002032CD"/>
    <w:rsid w:val="00204593"/>
    <w:rsid w:val="00205ADB"/>
    <w:rsid w:val="00211DC5"/>
    <w:rsid w:val="00213DE5"/>
    <w:rsid w:val="00214163"/>
    <w:rsid w:val="00217369"/>
    <w:rsid w:val="002207AD"/>
    <w:rsid w:val="002212E6"/>
    <w:rsid w:val="0022273A"/>
    <w:rsid w:val="00222979"/>
    <w:rsid w:val="002249E2"/>
    <w:rsid w:val="00227E6E"/>
    <w:rsid w:val="0023167E"/>
    <w:rsid w:val="00231BA3"/>
    <w:rsid w:val="0023293C"/>
    <w:rsid w:val="00233BB9"/>
    <w:rsid w:val="00240540"/>
    <w:rsid w:val="00242008"/>
    <w:rsid w:val="002425C9"/>
    <w:rsid w:val="00244AD7"/>
    <w:rsid w:val="002473C8"/>
    <w:rsid w:val="00250B0A"/>
    <w:rsid w:val="00250E4F"/>
    <w:rsid w:val="002522E2"/>
    <w:rsid w:val="002550CD"/>
    <w:rsid w:val="00255457"/>
    <w:rsid w:val="00255559"/>
    <w:rsid w:val="002579E8"/>
    <w:rsid w:val="00260221"/>
    <w:rsid w:val="00263F61"/>
    <w:rsid w:val="002655A3"/>
    <w:rsid w:val="002714B7"/>
    <w:rsid w:val="00272A23"/>
    <w:rsid w:val="002755B0"/>
    <w:rsid w:val="00276C52"/>
    <w:rsid w:val="00277B59"/>
    <w:rsid w:val="00280068"/>
    <w:rsid w:val="00281A05"/>
    <w:rsid w:val="0028322E"/>
    <w:rsid w:val="002842D6"/>
    <w:rsid w:val="00286D66"/>
    <w:rsid w:val="00287340"/>
    <w:rsid w:val="002916C2"/>
    <w:rsid w:val="00291E0E"/>
    <w:rsid w:val="00297847"/>
    <w:rsid w:val="002A1C2F"/>
    <w:rsid w:val="002A1D4A"/>
    <w:rsid w:val="002A3EF6"/>
    <w:rsid w:val="002A489A"/>
    <w:rsid w:val="002A7B46"/>
    <w:rsid w:val="002B1C63"/>
    <w:rsid w:val="002B2964"/>
    <w:rsid w:val="002B29B1"/>
    <w:rsid w:val="002B2DA4"/>
    <w:rsid w:val="002B3A69"/>
    <w:rsid w:val="002B3BB6"/>
    <w:rsid w:val="002B56E4"/>
    <w:rsid w:val="002B777F"/>
    <w:rsid w:val="002C05B4"/>
    <w:rsid w:val="002C0D4E"/>
    <w:rsid w:val="002C11F7"/>
    <w:rsid w:val="002C14F0"/>
    <w:rsid w:val="002C19B7"/>
    <w:rsid w:val="002C3B22"/>
    <w:rsid w:val="002C5688"/>
    <w:rsid w:val="002C636A"/>
    <w:rsid w:val="002C6A7E"/>
    <w:rsid w:val="002C7030"/>
    <w:rsid w:val="002D011E"/>
    <w:rsid w:val="002D2E23"/>
    <w:rsid w:val="002D7A6B"/>
    <w:rsid w:val="002E11F3"/>
    <w:rsid w:val="002E2B95"/>
    <w:rsid w:val="002E46AE"/>
    <w:rsid w:val="002E47DB"/>
    <w:rsid w:val="002E64CC"/>
    <w:rsid w:val="002E6E93"/>
    <w:rsid w:val="002F1562"/>
    <w:rsid w:val="002F34F7"/>
    <w:rsid w:val="002F3D28"/>
    <w:rsid w:val="002F699D"/>
    <w:rsid w:val="00300AC1"/>
    <w:rsid w:val="00300E67"/>
    <w:rsid w:val="00307765"/>
    <w:rsid w:val="003137AF"/>
    <w:rsid w:val="00313F29"/>
    <w:rsid w:val="003165CD"/>
    <w:rsid w:val="0031728C"/>
    <w:rsid w:val="003217B0"/>
    <w:rsid w:val="00321B35"/>
    <w:rsid w:val="00322270"/>
    <w:rsid w:val="00322B85"/>
    <w:rsid w:val="00325A9D"/>
    <w:rsid w:val="003261BE"/>
    <w:rsid w:val="0033016E"/>
    <w:rsid w:val="00330958"/>
    <w:rsid w:val="0033235D"/>
    <w:rsid w:val="00333168"/>
    <w:rsid w:val="0033425C"/>
    <w:rsid w:val="00334CD1"/>
    <w:rsid w:val="00336896"/>
    <w:rsid w:val="0034007E"/>
    <w:rsid w:val="00340C5B"/>
    <w:rsid w:val="00341B15"/>
    <w:rsid w:val="00343B83"/>
    <w:rsid w:val="0034472C"/>
    <w:rsid w:val="003454C6"/>
    <w:rsid w:val="003466AA"/>
    <w:rsid w:val="00346BA7"/>
    <w:rsid w:val="00346D0F"/>
    <w:rsid w:val="00346F12"/>
    <w:rsid w:val="0034759E"/>
    <w:rsid w:val="00351E2F"/>
    <w:rsid w:val="00352D09"/>
    <w:rsid w:val="00353D89"/>
    <w:rsid w:val="003550BA"/>
    <w:rsid w:val="00357611"/>
    <w:rsid w:val="00361A65"/>
    <w:rsid w:val="003636DE"/>
    <w:rsid w:val="00371F5C"/>
    <w:rsid w:val="00373184"/>
    <w:rsid w:val="0037377C"/>
    <w:rsid w:val="00373C10"/>
    <w:rsid w:val="00375EBA"/>
    <w:rsid w:val="0038161A"/>
    <w:rsid w:val="00382538"/>
    <w:rsid w:val="00384B2F"/>
    <w:rsid w:val="00384FC5"/>
    <w:rsid w:val="003852B6"/>
    <w:rsid w:val="0038622C"/>
    <w:rsid w:val="00392C9F"/>
    <w:rsid w:val="003955C2"/>
    <w:rsid w:val="003A0064"/>
    <w:rsid w:val="003A0E1C"/>
    <w:rsid w:val="003A2ADB"/>
    <w:rsid w:val="003A406A"/>
    <w:rsid w:val="003A46EE"/>
    <w:rsid w:val="003A5CF7"/>
    <w:rsid w:val="003A6402"/>
    <w:rsid w:val="003B1288"/>
    <w:rsid w:val="003B1C17"/>
    <w:rsid w:val="003B3051"/>
    <w:rsid w:val="003B787F"/>
    <w:rsid w:val="003C2621"/>
    <w:rsid w:val="003C339D"/>
    <w:rsid w:val="003C3616"/>
    <w:rsid w:val="003C3F56"/>
    <w:rsid w:val="003C4D2E"/>
    <w:rsid w:val="003C4D4D"/>
    <w:rsid w:val="003C521D"/>
    <w:rsid w:val="003C5B06"/>
    <w:rsid w:val="003C6C9B"/>
    <w:rsid w:val="003D07B6"/>
    <w:rsid w:val="003D1C0C"/>
    <w:rsid w:val="003D4411"/>
    <w:rsid w:val="003D6B86"/>
    <w:rsid w:val="003D7242"/>
    <w:rsid w:val="003D7F16"/>
    <w:rsid w:val="003E50DC"/>
    <w:rsid w:val="003E5171"/>
    <w:rsid w:val="003F4D4F"/>
    <w:rsid w:val="003F67F6"/>
    <w:rsid w:val="003F7F98"/>
    <w:rsid w:val="0040138E"/>
    <w:rsid w:val="004027EB"/>
    <w:rsid w:val="00402BAA"/>
    <w:rsid w:val="004038AF"/>
    <w:rsid w:val="00406988"/>
    <w:rsid w:val="00411F4E"/>
    <w:rsid w:val="0041228F"/>
    <w:rsid w:val="00415FD8"/>
    <w:rsid w:val="00420100"/>
    <w:rsid w:val="00420665"/>
    <w:rsid w:val="004214A0"/>
    <w:rsid w:val="0042465B"/>
    <w:rsid w:val="004266DE"/>
    <w:rsid w:val="004304F8"/>
    <w:rsid w:val="00430D26"/>
    <w:rsid w:val="004322DA"/>
    <w:rsid w:val="0043520C"/>
    <w:rsid w:val="00435FD8"/>
    <w:rsid w:val="00436445"/>
    <w:rsid w:val="00436E10"/>
    <w:rsid w:val="004419DA"/>
    <w:rsid w:val="00442C85"/>
    <w:rsid w:val="004441BD"/>
    <w:rsid w:val="00444566"/>
    <w:rsid w:val="00444CA3"/>
    <w:rsid w:val="00444D08"/>
    <w:rsid w:val="00445BD8"/>
    <w:rsid w:val="00450730"/>
    <w:rsid w:val="004512A5"/>
    <w:rsid w:val="004517CB"/>
    <w:rsid w:val="004526C8"/>
    <w:rsid w:val="00455B23"/>
    <w:rsid w:val="004606DE"/>
    <w:rsid w:val="0046136D"/>
    <w:rsid w:val="004643C7"/>
    <w:rsid w:val="00465347"/>
    <w:rsid w:val="00467F5F"/>
    <w:rsid w:val="00471BF1"/>
    <w:rsid w:val="00473128"/>
    <w:rsid w:val="004747E3"/>
    <w:rsid w:val="004763AF"/>
    <w:rsid w:val="00476DC9"/>
    <w:rsid w:val="00481C93"/>
    <w:rsid w:val="00484F63"/>
    <w:rsid w:val="00485532"/>
    <w:rsid w:val="004862DB"/>
    <w:rsid w:val="0048730A"/>
    <w:rsid w:val="0048786C"/>
    <w:rsid w:val="00490670"/>
    <w:rsid w:val="00491292"/>
    <w:rsid w:val="004912BA"/>
    <w:rsid w:val="00491772"/>
    <w:rsid w:val="00495094"/>
    <w:rsid w:val="00496758"/>
    <w:rsid w:val="004A0682"/>
    <w:rsid w:val="004A1112"/>
    <w:rsid w:val="004A18E4"/>
    <w:rsid w:val="004A2244"/>
    <w:rsid w:val="004A263B"/>
    <w:rsid w:val="004A3F4A"/>
    <w:rsid w:val="004A5986"/>
    <w:rsid w:val="004A6222"/>
    <w:rsid w:val="004A64DC"/>
    <w:rsid w:val="004A76B4"/>
    <w:rsid w:val="004A7C4B"/>
    <w:rsid w:val="004B1DEE"/>
    <w:rsid w:val="004B38EB"/>
    <w:rsid w:val="004B51F3"/>
    <w:rsid w:val="004B64DC"/>
    <w:rsid w:val="004B7635"/>
    <w:rsid w:val="004C12F3"/>
    <w:rsid w:val="004C17D0"/>
    <w:rsid w:val="004C1D2F"/>
    <w:rsid w:val="004C2A50"/>
    <w:rsid w:val="004C2CA3"/>
    <w:rsid w:val="004C3969"/>
    <w:rsid w:val="004C62EF"/>
    <w:rsid w:val="004C7FB1"/>
    <w:rsid w:val="004D05CA"/>
    <w:rsid w:val="004D1935"/>
    <w:rsid w:val="004D3703"/>
    <w:rsid w:val="004D3896"/>
    <w:rsid w:val="004D5E3A"/>
    <w:rsid w:val="004D6355"/>
    <w:rsid w:val="004E1EF1"/>
    <w:rsid w:val="004E2786"/>
    <w:rsid w:val="004E30A4"/>
    <w:rsid w:val="004F2C03"/>
    <w:rsid w:val="004F520E"/>
    <w:rsid w:val="0050060C"/>
    <w:rsid w:val="00503BAD"/>
    <w:rsid w:val="00504B21"/>
    <w:rsid w:val="00504E92"/>
    <w:rsid w:val="00512480"/>
    <w:rsid w:val="005126B4"/>
    <w:rsid w:val="00512CBA"/>
    <w:rsid w:val="00515AD9"/>
    <w:rsid w:val="00520CEC"/>
    <w:rsid w:val="00521ED9"/>
    <w:rsid w:val="005227F7"/>
    <w:rsid w:val="0052316C"/>
    <w:rsid w:val="00523428"/>
    <w:rsid w:val="0052408E"/>
    <w:rsid w:val="00525CBB"/>
    <w:rsid w:val="00531299"/>
    <w:rsid w:val="00532529"/>
    <w:rsid w:val="00533B92"/>
    <w:rsid w:val="00533E37"/>
    <w:rsid w:val="005364FF"/>
    <w:rsid w:val="005371B9"/>
    <w:rsid w:val="00537DC2"/>
    <w:rsid w:val="005426D1"/>
    <w:rsid w:val="00542F8D"/>
    <w:rsid w:val="005441DB"/>
    <w:rsid w:val="00544D69"/>
    <w:rsid w:val="00544FC7"/>
    <w:rsid w:val="0054531B"/>
    <w:rsid w:val="00545F51"/>
    <w:rsid w:val="005526A0"/>
    <w:rsid w:val="00552C42"/>
    <w:rsid w:val="00553678"/>
    <w:rsid w:val="00553E72"/>
    <w:rsid w:val="005557D2"/>
    <w:rsid w:val="00556642"/>
    <w:rsid w:val="005600F5"/>
    <w:rsid w:val="005612B4"/>
    <w:rsid w:val="0056171F"/>
    <w:rsid w:val="00563361"/>
    <w:rsid w:val="00570AC9"/>
    <w:rsid w:val="0057119B"/>
    <w:rsid w:val="0057160E"/>
    <w:rsid w:val="00572F1F"/>
    <w:rsid w:val="0057535B"/>
    <w:rsid w:val="00576819"/>
    <w:rsid w:val="005772BC"/>
    <w:rsid w:val="00580521"/>
    <w:rsid w:val="0058065F"/>
    <w:rsid w:val="00581DA9"/>
    <w:rsid w:val="00582FC9"/>
    <w:rsid w:val="005839B7"/>
    <w:rsid w:val="00586FB3"/>
    <w:rsid w:val="00586FDA"/>
    <w:rsid w:val="00591B8E"/>
    <w:rsid w:val="0059472A"/>
    <w:rsid w:val="00594B6B"/>
    <w:rsid w:val="005972FA"/>
    <w:rsid w:val="005975E3"/>
    <w:rsid w:val="005A0730"/>
    <w:rsid w:val="005A325E"/>
    <w:rsid w:val="005A699F"/>
    <w:rsid w:val="005A6E25"/>
    <w:rsid w:val="005B0615"/>
    <w:rsid w:val="005B33BC"/>
    <w:rsid w:val="005B6325"/>
    <w:rsid w:val="005C0483"/>
    <w:rsid w:val="005C3140"/>
    <w:rsid w:val="005C50CD"/>
    <w:rsid w:val="005C582C"/>
    <w:rsid w:val="005C63EA"/>
    <w:rsid w:val="005C6A52"/>
    <w:rsid w:val="005D20F3"/>
    <w:rsid w:val="005D37EC"/>
    <w:rsid w:val="005D4280"/>
    <w:rsid w:val="005D4A05"/>
    <w:rsid w:val="005D5AA3"/>
    <w:rsid w:val="005E2853"/>
    <w:rsid w:val="005E346F"/>
    <w:rsid w:val="005E4E39"/>
    <w:rsid w:val="005E57DD"/>
    <w:rsid w:val="005E7918"/>
    <w:rsid w:val="005F0030"/>
    <w:rsid w:val="005F0F8A"/>
    <w:rsid w:val="005F56F1"/>
    <w:rsid w:val="005F5C54"/>
    <w:rsid w:val="005F68AD"/>
    <w:rsid w:val="005F7382"/>
    <w:rsid w:val="005F7B14"/>
    <w:rsid w:val="005F7C37"/>
    <w:rsid w:val="00602497"/>
    <w:rsid w:val="0060397A"/>
    <w:rsid w:val="00604532"/>
    <w:rsid w:val="0061034B"/>
    <w:rsid w:val="00611970"/>
    <w:rsid w:val="006123B0"/>
    <w:rsid w:val="00613210"/>
    <w:rsid w:val="006138BA"/>
    <w:rsid w:val="00614DF3"/>
    <w:rsid w:val="00615371"/>
    <w:rsid w:val="0061590B"/>
    <w:rsid w:val="00615F9C"/>
    <w:rsid w:val="006173B3"/>
    <w:rsid w:val="00617F1D"/>
    <w:rsid w:val="00620CF7"/>
    <w:rsid w:val="00620F70"/>
    <w:rsid w:val="006218F0"/>
    <w:rsid w:val="00622296"/>
    <w:rsid w:val="00622CBF"/>
    <w:rsid w:val="00623F32"/>
    <w:rsid w:val="006246EA"/>
    <w:rsid w:val="006251AF"/>
    <w:rsid w:val="00625722"/>
    <w:rsid w:val="00626475"/>
    <w:rsid w:val="00626FB3"/>
    <w:rsid w:val="006311EB"/>
    <w:rsid w:val="006340E7"/>
    <w:rsid w:val="00637F4A"/>
    <w:rsid w:val="00640D19"/>
    <w:rsid w:val="006410A5"/>
    <w:rsid w:val="00642803"/>
    <w:rsid w:val="00642ADA"/>
    <w:rsid w:val="00645C3E"/>
    <w:rsid w:val="00646C6B"/>
    <w:rsid w:val="006516CE"/>
    <w:rsid w:val="00651D4D"/>
    <w:rsid w:val="00653878"/>
    <w:rsid w:val="00654F64"/>
    <w:rsid w:val="0065524F"/>
    <w:rsid w:val="00655650"/>
    <w:rsid w:val="0065592E"/>
    <w:rsid w:val="00655BFC"/>
    <w:rsid w:val="00655CD8"/>
    <w:rsid w:val="00657F80"/>
    <w:rsid w:val="00660D54"/>
    <w:rsid w:val="006615C8"/>
    <w:rsid w:val="00662506"/>
    <w:rsid w:val="00662888"/>
    <w:rsid w:val="0066404E"/>
    <w:rsid w:val="006648EB"/>
    <w:rsid w:val="006665C8"/>
    <w:rsid w:val="00666B35"/>
    <w:rsid w:val="006676D9"/>
    <w:rsid w:val="006708C4"/>
    <w:rsid w:val="0067106A"/>
    <w:rsid w:val="006712BC"/>
    <w:rsid w:val="00671959"/>
    <w:rsid w:val="00671B6A"/>
    <w:rsid w:val="00673352"/>
    <w:rsid w:val="0067372E"/>
    <w:rsid w:val="00676356"/>
    <w:rsid w:val="006765F1"/>
    <w:rsid w:val="00676C41"/>
    <w:rsid w:val="006775AD"/>
    <w:rsid w:val="0067788C"/>
    <w:rsid w:val="006810D3"/>
    <w:rsid w:val="00681FDF"/>
    <w:rsid w:val="00682548"/>
    <w:rsid w:val="00685FE8"/>
    <w:rsid w:val="00686E94"/>
    <w:rsid w:val="00687FB2"/>
    <w:rsid w:val="006904CA"/>
    <w:rsid w:val="00691852"/>
    <w:rsid w:val="00691B75"/>
    <w:rsid w:val="00696496"/>
    <w:rsid w:val="006A3EAD"/>
    <w:rsid w:val="006B3EDB"/>
    <w:rsid w:val="006B73E0"/>
    <w:rsid w:val="006C0A5B"/>
    <w:rsid w:val="006C27D3"/>
    <w:rsid w:val="006C3D67"/>
    <w:rsid w:val="006C5688"/>
    <w:rsid w:val="006C588E"/>
    <w:rsid w:val="006C6B1A"/>
    <w:rsid w:val="006C7405"/>
    <w:rsid w:val="006D4610"/>
    <w:rsid w:val="006D5837"/>
    <w:rsid w:val="006D62EE"/>
    <w:rsid w:val="006D70BB"/>
    <w:rsid w:val="006E0B86"/>
    <w:rsid w:val="006E2157"/>
    <w:rsid w:val="006E21BC"/>
    <w:rsid w:val="006E3192"/>
    <w:rsid w:val="006E3486"/>
    <w:rsid w:val="006E5510"/>
    <w:rsid w:val="006E6A59"/>
    <w:rsid w:val="006E6EC6"/>
    <w:rsid w:val="006E76BA"/>
    <w:rsid w:val="006F299D"/>
    <w:rsid w:val="006F4586"/>
    <w:rsid w:val="006F4D1C"/>
    <w:rsid w:val="006F5D84"/>
    <w:rsid w:val="006F66DC"/>
    <w:rsid w:val="007033CB"/>
    <w:rsid w:val="00705D7A"/>
    <w:rsid w:val="0070672E"/>
    <w:rsid w:val="00706CA4"/>
    <w:rsid w:val="0071589A"/>
    <w:rsid w:val="00716BE2"/>
    <w:rsid w:val="007174E6"/>
    <w:rsid w:val="00720371"/>
    <w:rsid w:val="007205EA"/>
    <w:rsid w:val="00721203"/>
    <w:rsid w:val="00724E05"/>
    <w:rsid w:val="007309F8"/>
    <w:rsid w:val="00731698"/>
    <w:rsid w:val="007329F8"/>
    <w:rsid w:val="0073481F"/>
    <w:rsid w:val="00735FAC"/>
    <w:rsid w:val="007364EC"/>
    <w:rsid w:val="00736BA3"/>
    <w:rsid w:val="00737F3E"/>
    <w:rsid w:val="00741F34"/>
    <w:rsid w:val="00742F40"/>
    <w:rsid w:val="00743874"/>
    <w:rsid w:val="007451A8"/>
    <w:rsid w:val="007478E9"/>
    <w:rsid w:val="0075223D"/>
    <w:rsid w:val="00757C36"/>
    <w:rsid w:val="007607F4"/>
    <w:rsid w:val="00762162"/>
    <w:rsid w:val="0076327E"/>
    <w:rsid w:val="0076595B"/>
    <w:rsid w:val="00767084"/>
    <w:rsid w:val="007704A6"/>
    <w:rsid w:val="00773855"/>
    <w:rsid w:val="00774999"/>
    <w:rsid w:val="007773B1"/>
    <w:rsid w:val="007802F6"/>
    <w:rsid w:val="0078178E"/>
    <w:rsid w:val="007843FD"/>
    <w:rsid w:val="00785E1B"/>
    <w:rsid w:val="0078634B"/>
    <w:rsid w:val="0078705F"/>
    <w:rsid w:val="00787914"/>
    <w:rsid w:val="0079511E"/>
    <w:rsid w:val="00795B0C"/>
    <w:rsid w:val="007A38D9"/>
    <w:rsid w:val="007A5827"/>
    <w:rsid w:val="007A7E38"/>
    <w:rsid w:val="007B0CFF"/>
    <w:rsid w:val="007B135A"/>
    <w:rsid w:val="007B28A0"/>
    <w:rsid w:val="007B2BCB"/>
    <w:rsid w:val="007B5A49"/>
    <w:rsid w:val="007B5F51"/>
    <w:rsid w:val="007B600B"/>
    <w:rsid w:val="007B7266"/>
    <w:rsid w:val="007C272D"/>
    <w:rsid w:val="007C5679"/>
    <w:rsid w:val="007C6058"/>
    <w:rsid w:val="007D1FDD"/>
    <w:rsid w:val="007D210B"/>
    <w:rsid w:val="007D4422"/>
    <w:rsid w:val="007D66AF"/>
    <w:rsid w:val="007D7CD5"/>
    <w:rsid w:val="007E3EEC"/>
    <w:rsid w:val="007E4D69"/>
    <w:rsid w:val="007E5A5C"/>
    <w:rsid w:val="007E67AA"/>
    <w:rsid w:val="007F31DE"/>
    <w:rsid w:val="007F4E87"/>
    <w:rsid w:val="007F7971"/>
    <w:rsid w:val="008010B2"/>
    <w:rsid w:val="00805006"/>
    <w:rsid w:val="00805210"/>
    <w:rsid w:val="00807114"/>
    <w:rsid w:val="00811846"/>
    <w:rsid w:val="008132CB"/>
    <w:rsid w:val="008165DC"/>
    <w:rsid w:val="00821731"/>
    <w:rsid w:val="00821DE0"/>
    <w:rsid w:val="0082227B"/>
    <w:rsid w:val="008229ED"/>
    <w:rsid w:val="00824891"/>
    <w:rsid w:val="00827469"/>
    <w:rsid w:val="00827A49"/>
    <w:rsid w:val="008305D5"/>
    <w:rsid w:val="008341EC"/>
    <w:rsid w:val="00835FDC"/>
    <w:rsid w:val="008407F5"/>
    <w:rsid w:val="00841773"/>
    <w:rsid w:val="00842D55"/>
    <w:rsid w:val="00843EF3"/>
    <w:rsid w:val="00844190"/>
    <w:rsid w:val="00844301"/>
    <w:rsid w:val="00844A81"/>
    <w:rsid w:val="008453D9"/>
    <w:rsid w:val="008511D9"/>
    <w:rsid w:val="008515C3"/>
    <w:rsid w:val="008545A4"/>
    <w:rsid w:val="008557F5"/>
    <w:rsid w:val="00855836"/>
    <w:rsid w:val="00861746"/>
    <w:rsid w:val="0086227E"/>
    <w:rsid w:val="00862920"/>
    <w:rsid w:val="00863525"/>
    <w:rsid w:val="008636D2"/>
    <w:rsid w:val="00864446"/>
    <w:rsid w:val="008648C6"/>
    <w:rsid w:val="00865172"/>
    <w:rsid w:val="008665EB"/>
    <w:rsid w:val="0086664C"/>
    <w:rsid w:val="00867249"/>
    <w:rsid w:val="008703E5"/>
    <w:rsid w:val="00871435"/>
    <w:rsid w:val="00872BD7"/>
    <w:rsid w:val="008743C0"/>
    <w:rsid w:val="00874520"/>
    <w:rsid w:val="00876897"/>
    <w:rsid w:val="00881820"/>
    <w:rsid w:val="00882739"/>
    <w:rsid w:val="00882888"/>
    <w:rsid w:val="00882D07"/>
    <w:rsid w:val="00883B34"/>
    <w:rsid w:val="0088694E"/>
    <w:rsid w:val="00886E61"/>
    <w:rsid w:val="008913C5"/>
    <w:rsid w:val="00893AD9"/>
    <w:rsid w:val="00894C5F"/>
    <w:rsid w:val="008965C6"/>
    <w:rsid w:val="00896679"/>
    <w:rsid w:val="00896CF1"/>
    <w:rsid w:val="0089705F"/>
    <w:rsid w:val="008A0F94"/>
    <w:rsid w:val="008A13CA"/>
    <w:rsid w:val="008A15F5"/>
    <w:rsid w:val="008A350E"/>
    <w:rsid w:val="008A3CF5"/>
    <w:rsid w:val="008A4C85"/>
    <w:rsid w:val="008B2661"/>
    <w:rsid w:val="008B2F11"/>
    <w:rsid w:val="008B3CCB"/>
    <w:rsid w:val="008B5161"/>
    <w:rsid w:val="008B54F9"/>
    <w:rsid w:val="008C0F89"/>
    <w:rsid w:val="008C3DB3"/>
    <w:rsid w:val="008C494B"/>
    <w:rsid w:val="008C75FD"/>
    <w:rsid w:val="008D1451"/>
    <w:rsid w:val="008D23F6"/>
    <w:rsid w:val="008D3531"/>
    <w:rsid w:val="008D35EF"/>
    <w:rsid w:val="008D3EC1"/>
    <w:rsid w:val="008D4419"/>
    <w:rsid w:val="008D76A1"/>
    <w:rsid w:val="008E1938"/>
    <w:rsid w:val="008E45A8"/>
    <w:rsid w:val="008E48EF"/>
    <w:rsid w:val="008E750A"/>
    <w:rsid w:val="008F136A"/>
    <w:rsid w:val="008F2FDF"/>
    <w:rsid w:val="008F3D57"/>
    <w:rsid w:val="008F4E2D"/>
    <w:rsid w:val="008F4F98"/>
    <w:rsid w:val="008F53AC"/>
    <w:rsid w:val="008F6629"/>
    <w:rsid w:val="009019CE"/>
    <w:rsid w:val="0090255F"/>
    <w:rsid w:val="009058EC"/>
    <w:rsid w:val="009071D4"/>
    <w:rsid w:val="0091116A"/>
    <w:rsid w:val="00911897"/>
    <w:rsid w:val="009125BD"/>
    <w:rsid w:val="00913C75"/>
    <w:rsid w:val="00914EE0"/>
    <w:rsid w:val="0091643D"/>
    <w:rsid w:val="00916986"/>
    <w:rsid w:val="00917270"/>
    <w:rsid w:val="00922BAA"/>
    <w:rsid w:val="00932393"/>
    <w:rsid w:val="00932ECD"/>
    <w:rsid w:val="009354D5"/>
    <w:rsid w:val="00935D70"/>
    <w:rsid w:val="00936D8F"/>
    <w:rsid w:val="009371BF"/>
    <w:rsid w:val="00937813"/>
    <w:rsid w:val="0094282C"/>
    <w:rsid w:val="009428B0"/>
    <w:rsid w:val="009458B4"/>
    <w:rsid w:val="0094673C"/>
    <w:rsid w:val="00946EC2"/>
    <w:rsid w:val="00950A0E"/>
    <w:rsid w:val="009530B1"/>
    <w:rsid w:val="00953636"/>
    <w:rsid w:val="009548EC"/>
    <w:rsid w:val="00956889"/>
    <w:rsid w:val="00962458"/>
    <w:rsid w:val="00962F10"/>
    <w:rsid w:val="009653F7"/>
    <w:rsid w:val="00967680"/>
    <w:rsid w:val="009706E1"/>
    <w:rsid w:val="0097206B"/>
    <w:rsid w:val="00972671"/>
    <w:rsid w:val="00973298"/>
    <w:rsid w:val="0097364F"/>
    <w:rsid w:val="00980181"/>
    <w:rsid w:val="00981C5A"/>
    <w:rsid w:val="00982ECC"/>
    <w:rsid w:val="00982F07"/>
    <w:rsid w:val="00983787"/>
    <w:rsid w:val="00984DE9"/>
    <w:rsid w:val="00984EF3"/>
    <w:rsid w:val="009A2151"/>
    <w:rsid w:val="009A2236"/>
    <w:rsid w:val="009A3B92"/>
    <w:rsid w:val="009A47FA"/>
    <w:rsid w:val="009A5209"/>
    <w:rsid w:val="009A547F"/>
    <w:rsid w:val="009B0BB5"/>
    <w:rsid w:val="009B2681"/>
    <w:rsid w:val="009B3578"/>
    <w:rsid w:val="009B4819"/>
    <w:rsid w:val="009B5F44"/>
    <w:rsid w:val="009C08DD"/>
    <w:rsid w:val="009C176E"/>
    <w:rsid w:val="009C2EB0"/>
    <w:rsid w:val="009C322C"/>
    <w:rsid w:val="009C3A21"/>
    <w:rsid w:val="009C3FDF"/>
    <w:rsid w:val="009C5095"/>
    <w:rsid w:val="009D1DE6"/>
    <w:rsid w:val="009D2193"/>
    <w:rsid w:val="009D272B"/>
    <w:rsid w:val="009D2B84"/>
    <w:rsid w:val="009D2CC7"/>
    <w:rsid w:val="009D3EAE"/>
    <w:rsid w:val="009D49E2"/>
    <w:rsid w:val="009D59D6"/>
    <w:rsid w:val="009D6F5B"/>
    <w:rsid w:val="009E01C4"/>
    <w:rsid w:val="009E1109"/>
    <w:rsid w:val="009E3FDD"/>
    <w:rsid w:val="009E57B5"/>
    <w:rsid w:val="009E5D57"/>
    <w:rsid w:val="009E752E"/>
    <w:rsid w:val="009E7B80"/>
    <w:rsid w:val="009F0766"/>
    <w:rsid w:val="009F1F24"/>
    <w:rsid w:val="009F2619"/>
    <w:rsid w:val="009F2D78"/>
    <w:rsid w:val="009F31D2"/>
    <w:rsid w:val="009F4FAE"/>
    <w:rsid w:val="009F500D"/>
    <w:rsid w:val="009F57ED"/>
    <w:rsid w:val="009F6C9D"/>
    <w:rsid w:val="009F6FE6"/>
    <w:rsid w:val="009F723D"/>
    <w:rsid w:val="009F7959"/>
    <w:rsid w:val="009F7A16"/>
    <w:rsid w:val="00A02109"/>
    <w:rsid w:val="00A03024"/>
    <w:rsid w:val="00A05706"/>
    <w:rsid w:val="00A06F60"/>
    <w:rsid w:val="00A111CC"/>
    <w:rsid w:val="00A119DD"/>
    <w:rsid w:val="00A1329F"/>
    <w:rsid w:val="00A14A31"/>
    <w:rsid w:val="00A156BB"/>
    <w:rsid w:val="00A20583"/>
    <w:rsid w:val="00A20C88"/>
    <w:rsid w:val="00A21077"/>
    <w:rsid w:val="00A21807"/>
    <w:rsid w:val="00A251B0"/>
    <w:rsid w:val="00A26E7C"/>
    <w:rsid w:val="00A30DBC"/>
    <w:rsid w:val="00A36F6B"/>
    <w:rsid w:val="00A374AB"/>
    <w:rsid w:val="00A379D3"/>
    <w:rsid w:val="00A37F75"/>
    <w:rsid w:val="00A40CCB"/>
    <w:rsid w:val="00A40E60"/>
    <w:rsid w:val="00A4113F"/>
    <w:rsid w:val="00A42C92"/>
    <w:rsid w:val="00A43B97"/>
    <w:rsid w:val="00A45385"/>
    <w:rsid w:val="00A460BA"/>
    <w:rsid w:val="00A50152"/>
    <w:rsid w:val="00A54EB7"/>
    <w:rsid w:val="00A57248"/>
    <w:rsid w:val="00A57749"/>
    <w:rsid w:val="00A57C2B"/>
    <w:rsid w:val="00A60188"/>
    <w:rsid w:val="00A60560"/>
    <w:rsid w:val="00A624CE"/>
    <w:rsid w:val="00A627F4"/>
    <w:rsid w:val="00A628F1"/>
    <w:rsid w:val="00A70290"/>
    <w:rsid w:val="00A706D5"/>
    <w:rsid w:val="00A70783"/>
    <w:rsid w:val="00A71ABF"/>
    <w:rsid w:val="00A7512F"/>
    <w:rsid w:val="00A766D9"/>
    <w:rsid w:val="00A769BE"/>
    <w:rsid w:val="00A80C86"/>
    <w:rsid w:val="00A873B8"/>
    <w:rsid w:val="00A876B3"/>
    <w:rsid w:val="00A91762"/>
    <w:rsid w:val="00A958E1"/>
    <w:rsid w:val="00A97A73"/>
    <w:rsid w:val="00AA0641"/>
    <w:rsid w:val="00AA10CA"/>
    <w:rsid w:val="00AA24A7"/>
    <w:rsid w:val="00AA2814"/>
    <w:rsid w:val="00AA3443"/>
    <w:rsid w:val="00AA508E"/>
    <w:rsid w:val="00AA5341"/>
    <w:rsid w:val="00AB48AC"/>
    <w:rsid w:val="00AB5E2A"/>
    <w:rsid w:val="00AB5FC4"/>
    <w:rsid w:val="00AB6263"/>
    <w:rsid w:val="00AB6B8B"/>
    <w:rsid w:val="00AC0C28"/>
    <w:rsid w:val="00AC3DC7"/>
    <w:rsid w:val="00AC3EC4"/>
    <w:rsid w:val="00AC4353"/>
    <w:rsid w:val="00AC78D6"/>
    <w:rsid w:val="00AD112F"/>
    <w:rsid w:val="00AD136E"/>
    <w:rsid w:val="00AD2DA4"/>
    <w:rsid w:val="00AD3B4A"/>
    <w:rsid w:val="00AD3E56"/>
    <w:rsid w:val="00AD4C6C"/>
    <w:rsid w:val="00AD6D9E"/>
    <w:rsid w:val="00AD6FBE"/>
    <w:rsid w:val="00AD7AF8"/>
    <w:rsid w:val="00AE3150"/>
    <w:rsid w:val="00AE3FF4"/>
    <w:rsid w:val="00AE6B49"/>
    <w:rsid w:val="00AF2E54"/>
    <w:rsid w:val="00AF645D"/>
    <w:rsid w:val="00AF7EC9"/>
    <w:rsid w:val="00B01BC5"/>
    <w:rsid w:val="00B058CF"/>
    <w:rsid w:val="00B05E08"/>
    <w:rsid w:val="00B06780"/>
    <w:rsid w:val="00B10732"/>
    <w:rsid w:val="00B10C28"/>
    <w:rsid w:val="00B11428"/>
    <w:rsid w:val="00B15961"/>
    <w:rsid w:val="00B170A3"/>
    <w:rsid w:val="00B177AC"/>
    <w:rsid w:val="00B21A23"/>
    <w:rsid w:val="00B23B4C"/>
    <w:rsid w:val="00B25244"/>
    <w:rsid w:val="00B27679"/>
    <w:rsid w:val="00B276A0"/>
    <w:rsid w:val="00B30C7A"/>
    <w:rsid w:val="00B36372"/>
    <w:rsid w:val="00B37799"/>
    <w:rsid w:val="00B40126"/>
    <w:rsid w:val="00B4155A"/>
    <w:rsid w:val="00B415C2"/>
    <w:rsid w:val="00B41C27"/>
    <w:rsid w:val="00B4213C"/>
    <w:rsid w:val="00B42361"/>
    <w:rsid w:val="00B43091"/>
    <w:rsid w:val="00B45E56"/>
    <w:rsid w:val="00B51E23"/>
    <w:rsid w:val="00B532E6"/>
    <w:rsid w:val="00B54638"/>
    <w:rsid w:val="00B55A64"/>
    <w:rsid w:val="00B60D9F"/>
    <w:rsid w:val="00B60FED"/>
    <w:rsid w:val="00B61105"/>
    <w:rsid w:val="00B6204E"/>
    <w:rsid w:val="00B6247E"/>
    <w:rsid w:val="00B62891"/>
    <w:rsid w:val="00B63595"/>
    <w:rsid w:val="00B661E0"/>
    <w:rsid w:val="00B673F2"/>
    <w:rsid w:val="00B67954"/>
    <w:rsid w:val="00B70E12"/>
    <w:rsid w:val="00B70ED2"/>
    <w:rsid w:val="00B720E5"/>
    <w:rsid w:val="00B72DF6"/>
    <w:rsid w:val="00B7398B"/>
    <w:rsid w:val="00B73B7D"/>
    <w:rsid w:val="00B75375"/>
    <w:rsid w:val="00B80408"/>
    <w:rsid w:val="00B83B6D"/>
    <w:rsid w:val="00B87267"/>
    <w:rsid w:val="00B90037"/>
    <w:rsid w:val="00B906F7"/>
    <w:rsid w:val="00B91FFC"/>
    <w:rsid w:val="00B961BA"/>
    <w:rsid w:val="00B97345"/>
    <w:rsid w:val="00B9738A"/>
    <w:rsid w:val="00BA1A96"/>
    <w:rsid w:val="00BA52F8"/>
    <w:rsid w:val="00BA5E88"/>
    <w:rsid w:val="00BA638E"/>
    <w:rsid w:val="00BA666E"/>
    <w:rsid w:val="00BA7128"/>
    <w:rsid w:val="00BA7DEB"/>
    <w:rsid w:val="00BB09FD"/>
    <w:rsid w:val="00BB10D1"/>
    <w:rsid w:val="00BB2F9A"/>
    <w:rsid w:val="00BB45F7"/>
    <w:rsid w:val="00BB4ED4"/>
    <w:rsid w:val="00BB6C92"/>
    <w:rsid w:val="00BB741A"/>
    <w:rsid w:val="00BC0165"/>
    <w:rsid w:val="00BC3572"/>
    <w:rsid w:val="00BD0509"/>
    <w:rsid w:val="00BD4374"/>
    <w:rsid w:val="00BD4B47"/>
    <w:rsid w:val="00BD7860"/>
    <w:rsid w:val="00BE29CF"/>
    <w:rsid w:val="00BE37B3"/>
    <w:rsid w:val="00BE3D86"/>
    <w:rsid w:val="00BE61B2"/>
    <w:rsid w:val="00BE7351"/>
    <w:rsid w:val="00BE7D7B"/>
    <w:rsid w:val="00BF0485"/>
    <w:rsid w:val="00BF22EF"/>
    <w:rsid w:val="00BF286D"/>
    <w:rsid w:val="00BF36D0"/>
    <w:rsid w:val="00BF5457"/>
    <w:rsid w:val="00C000CF"/>
    <w:rsid w:val="00C01071"/>
    <w:rsid w:val="00C01173"/>
    <w:rsid w:val="00C01523"/>
    <w:rsid w:val="00C01712"/>
    <w:rsid w:val="00C01A90"/>
    <w:rsid w:val="00C03D54"/>
    <w:rsid w:val="00C06F38"/>
    <w:rsid w:val="00C105BE"/>
    <w:rsid w:val="00C1201E"/>
    <w:rsid w:val="00C125C3"/>
    <w:rsid w:val="00C12E2F"/>
    <w:rsid w:val="00C16B35"/>
    <w:rsid w:val="00C172B2"/>
    <w:rsid w:val="00C1737B"/>
    <w:rsid w:val="00C178DD"/>
    <w:rsid w:val="00C22522"/>
    <w:rsid w:val="00C2282A"/>
    <w:rsid w:val="00C234E8"/>
    <w:rsid w:val="00C24289"/>
    <w:rsid w:val="00C2557F"/>
    <w:rsid w:val="00C27313"/>
    <w:rsid w:val="00C27C90"/>
    <w:rsid w:val="00C37C4E"/>
    <w:rsid w:val="00C40015"/>
    <w:rsid w:val="00C4163B"/>
    <w:rsid w:val="00C43C7A"/>
    <w:rsid w:val="00C46BEC"/>
    <w:rsid w:val="00C473DA"/>
    <w:rsid w:val="00C535AB"/>
    <w:rsid w:val="00C54E33"/>
    <w:rsid w:val="00C557D4"/>
    <w:rsid w:val="00C570D3"/>
    <w:rsid w:val="00C601BD"/>
    <w:rsid w:val="00C61B90"/>
    <w:rsid w:val="00C61CCF"/>
    <w:rsid w:val="00C61D47"/>
    <w:rsid w:val="00C62B22"/>
    <w:rsid w:val="00C6318A"/>
    <w:rsid w:val="00C665E7"/>
    <w:rsid w:val="00C67642"/>
    <w:rsid w:val="00C67EB3"/>
    <w:rsid w:val="00C70C37"/>
    <w:rsid w:val="00C720EE"/>
    <w:rsid w:val="00C733E1"/>
    <w:rsid w:val="00C73406"/>
    <w:rsid w:val="00C75742"/>
    <w:rsid w:val="00C76464"/>
    <w:rsid w:val="00C76908"/>
    <w:rsid w:val="00C8332C"/>
    <w:rsid w:val="00C8756A"/>
    <w:rsid w:val="00C90478"/>
    <w:rsid w:val="00C93AA9"/>
    <w:rsid w:val="00C94D49"/>
    <w:rsid w:val="00C952CA"/>
    <w:rsid w:val="00CA17BD"/>
    <w:rsid w:val="00CA369E"/>
    <w:rsid w:val="00CA6123"/>
    <w:rsid w:val="00CA6B84"/>
    <w:rsid w:val="00CB030E"/>
    <w:rsid w:val="00CB0432"/>
    <w:rsid w:val="00CC0165"/>
    <w:rsid w:val="00CC5176"/>
    <w:rsid w:val="00CC66EB"/>
    <w:rsid w:val="00CC6BBA"/>
    <w:rsid w:val="00CC7DD1"/>
    <w:rsid w:val="00CD038A"/>
    <w:rsid w:val="00CD32BB"/>
    <w:rsid w:val="00CD3F9F"/>
    <w:rsid w:val="00CD4745"/>
    <w:rsid w:val="00CD4A04"/>
    <w:rsid w:val="00CD62BA"/>
    <w:rsid w:val="00CD6ED5"/>
    <w:rsid w:val="00CE05B8"/>
    <w:rsid w:val="00CE084F"/>
    <w:rsid w:val="00CE17D3"/>
    <w:rsid w:val="00CE2C0A"/>
    <w:rsid w:val="00CE4449"/>
    <w:rsid w:val="00CE5224"/>
    <w:rsid w:val="00CE657F"/>
    <w:rsid w:val="00CE72A5"/>
    <w:rsid w:val="00CF3528"/>
    <w:rsid w:val="00CF3835"/>
    <w:rsid w:val="00CF5071"/>
    <w:rsid w:val="00CF5858"/>
    <w:rsid w:val="00CF64F1"/>
    <w:rsid w:val="00D00982"/>
    <w:rsid w:val="00D00CE8"/>
    <w:rsid w:val="00D00E52"/>
    <w:rsid w:val="00D00EE5"/>
    <w:rsid w:val="00D01368"/>
    <w:rsid w:val="00D04CB2"/>
    <w:rsid w:val="00D059AE"/>
    <w:rsid w:val="00D06CBB"/>
    <w:rsid w:val="00D07372"/>
    <w:rsid w:val="00D13662"/>
    <w:rsid w:val="00D13804"/>
    <w:rsid w:val="00D15157"/>
    <w:rsid w:val="00D160E4"/>
    <w:rsid w:val="00D240CC"/>
    <w:rsid w:val="00D26D9F"/>
    <w:rsid w:val="00D32A51"/>
    <w:rsid w:val="00D33562"/>
    <w:rsid w:val="00D340F8"/>
    <w:rsid w:val="00D42597"/>
    <w:rsid w:val="00D43400"/>
    <w:rsid w:val="00D44368"/>
    <w:rsid w:val="00D45290"/>
    <w:rsid w:val="00D50343"/>
    <w:rsid w:val="00D51A32"/>
    <w:rsid w:val="00D52C06"/>
    <w:rsid w:val="00D54848"/>
    <w:rsid w:val="00D5693D"/>
    <w:rsid w:val="00D57C69"/>
    <w:rsid w:val="00D609E5"/>
    <w:rsid w:val="00D61C6E"/>
    <w:rsid w:val="00D65833"/>
    <w:rsid w:val="00D65F56"/>
    <w:rsid w:val="00D661CE"/>
    <w:rsid w:val="00D70E9B"/>
    <w:rsid w:val="00D736D1"/>
    <w:rsid w:val="00D73F66"/>
    <w:rsid w:val="00D74D3A"/>
    <w:rsid w:val="00D75752"/>
    <w:rsid w:val="00D80B42"/>
    <w:rsid w:val="00D86A54"/>
    <w:rsid w:val="00D87A80"/>
    <w:rsid w:val="00D91F00"/>
    <w:rsid w:val="00D925D2"/>
    <w:rsid w:val="00D92F05"/>
    <w:rsid w:val="00D9381B"/>
    <w:rsid w:val="00D93C6C"/>
    <w:rsid w:val="00DA088D"/>
    <w:rsid w:val="00DA2D00"/>
    <w:rsid w:val="00DA3800"/>
    <w:rsid w:val="00DA50B2"/>
    <w:rsid w:val="00DA642F"/>
    <w:rsid w:val="00DA79A3"/>
    <w:rsid w:val="00DA7E7C"/>
    <w:rsid w:val="00DB0204"/>
    <w:rsid w:val="00DB4295"/>
    <w:rsid w:val="00DC2BB7"/>
    <w:rsid w:val="00DC6213"/>
    <w:rsid w:val="00DD0110"/>
    <w:rsid w:val="00DD26A0"/>
    <w:rsid w:val="00DD2E49"/>
    <w:rsid w:val="00DD38BE"/>
    <w:rsid w:val="00DD3D9D"/>
    <w:rsid w:val="00DD5BDD"/>
    <w:rsid w:val="00DD62C7"/>
    <w:rsid w:val="00DE0531"/>
    <w:rsid w:val="00DE2105"/>
    <w:rsid w:val="00DE38B1"/>
    <w:rsid w:val="00DF1390"/>
    <w:rsid w:val="00DF4465"/>
    <w:rsid w:val="00DF603C"/>
    <w:rsid w:val="00DF77D7"/>
    <w:rsid w:val="00DF7961"/>
    <w:rsid w:val="00E0003B"/>
    <w:rsid w:val="00E04026"/>
    <w:rsid w:val="00E064FF"/>
    <w:rsid w:val="00E07150"/>
    <w:rsid w:val="00E102DD"/>
    <w:rsid w:val="00E11F01"/>
    <w:rsid w:val="00E14BCD"/>
    <w:rsid w:val="00E217E5"/>
    <w:rsid w:val="00E21FE5"/>
    <w:rsid w:val="00E223DE"/>
    <w:rsid w:val="00E2284C"/>
    <w:rsid w:val="00E22FF9"/>
    <w:rsid w:val="00E2327D"/>
    <w:rsid w:val="00E24056"/>
    <w:rsid w:val="00E26D06"/>
    <w:rsid w:val="00E334F3"/>
    <w:rsid w:val="00E33C22"/>
    <w:rsid w:val="00E352C5"/>
    <w:rsid w:val="00E35738"/>
    <w:rsid w:val="00E36BE1"/>
    <w:rsid w:val="00E36E63"/>
    <w:rsid w:val="00E4347B"/>
    <w:rsid w:val="00E43B0D"/>
    <w:rsid w:val="00E47C70"/>
    <w:rsid w:val="00E54507"/>
    <w:rsid w:val="00E57752"/>
    <w:rsid w:val="00E66D28"/>
    <w:rsid w:val="00E6728D"/>
    <w:rsid w:val="00E67D0A"/>
    <w:rsid w:val="00E7044F"/>
    <w:rsid w:val="00E72A65"/>
    <w:rsid w:val="00E74DBB"/>
    <w:rsid w:val="00E76C79"/>
    <w:rsid w:val="00E77894"/>
    <w:rsid w:val="00E81769"/>
    <w:rsid w:val="00E82375"/>
    <w:rsid w:val="00E83ACF"/>
    <w:rsid w:val="00E83C13"/>
    <w:rsid w:val="00E85C41"/>
    <w:rsid w:val="00E92E27"/>
    <w:rsid w:val="00E92F20"/>
    <w:rsid w:val="00E94746"/>
    <w:rsid w:val="00E94DB0"/>
    <w:rsid w:val="00E9585B"/>
    <w:rsid w:val="00E974B7"/>
    <w:rsid w:val="00E97D5D"/>
    <w:rsid w:val="00EA166D"/>
    <w:rsid w:val="00EA188E"/>
    <w:rsid w:val="00EA20F0"/>
    <w:rsid w:val="00EA2336"/>
    <w:rsid w:val="00EA5D89"/>
    <w:rsid w:val="00EA61FA"/>
    <w:rsid w:val="00EA6898"/>
    <w:rsid w:val="00EA6BE6"/>
    <w:rsid w:val="00EA751D"/>
    <w:rsid w:val="00EB1DB5"/>
    <w:rsid w:val="00EB29BB"/>
    <w:rsid w:val="00EB5A08"/>
    <w:rsid w:val="00EB66C5"/>
    <w:rsid w:val="00EC1C65"/>
    <w:rsid w:val="00EC1D18"/>
    <w:rsid w:val="00EC45A8"/>
    <w:rsid w:val="00EC4D3B"/>
    <w:rsid w:val="00EC4D9F"/>
    <w:rsid w:val="00EC6C94"/>
    <w:rsid w:val="00EC7F9A"/>
    <w:rsid w:val="00ED05EC"/>
    <w:rsid w:val="00ED3B2A"/>
    <w:rsid w:val="00ED4341"/>
    <w:rsid w:val="00ED54A9"/>
    <w:rsid w:val="00ED57EC"/>
    <w:rsid w:val="00ED5D95"/>
    <w:rsid w:val="00ED7B79"/>
    <w:rsid w:val="00EE16D1"/>
    <w:rsid w:val="00EE25C9"/>
    <w:rsid w:val="00EE2953"/>
    <w:rsid w:val="00EE33B4"/>
    <w:rsid w:val="00EE4F03"/>
    <w:rsid w:val="00EE638E"/>
    <w:rsid w:val="00EE757E"/>
    <w:rsid w:val="00EF1172"/>
    <w:rsid w:val="00EF34FA"/>
    <w:rsid w:val="00EF460D"/>
    <w:rsid w:val="00EF50DA"/>
    <w:rsid w:val="00EF53CE"/>
    <w:rsid w:val="00EF65E8"/>
    <w:rsid w:val="00EF6690"/>
    <w:rsid w:val="00F005E0"/>
    <w:rsid w:val="00F00BBB"/>
    <w:rsid w:val="00F02329"/>
    <w:rsid w:val="00F050B8"/>
    <w:rsid w:val="00F07054"/>
    <w:rsid w:val="00F10277"/>
    <w:rsid w:val="00F10ED8"/>
    <w:rsid w:val="00F11056"/>
    <w:rsid w:val="00F12EA6"/>
    <w:rsid w:val="00F13898"/>
    <w:rsid w:val="00F138EA"/>
    <w:rsid w:val="00F14085"/>
    <w:rsid w:val="00F15346"/>
    <w:rsid w:val="00F20AE1"/>
    <w:rsid w:val="00F20B99"/>
    <w:rsid w:val="00F2465C"/>
    <w:rsid w:val="00F25721"/>
    <w:rsid w:val="00F2770E"/>
    <w:rsid w:val="00F303D1"/>
    <w:rsid w:val="00F31F43"/>
    <w:rsid w:val="00F32981"/>
    <w:rsid w:val="00F3334C"/>
    <w:rsid w:val="00F33676"/>
    <w:rsid w:val="00F351C5"/>
    <w:rsid w:val="00F364EE"/>
    <w:rsid w:val="00F36876"/>
    <w:rsid w:val="00F377F7"/>
    <w:rsid w:val="00F378EE"/>
    <w:rsid w:val="00F40513"/>
    <w:rsid w:val="00F41203"/>
    <w:rsid w:val="00F434CC"/>
    <w:rsid w:val="00F5106C"/>
    <w:rsid w:val="00F522D5"/>
    <w:rsid w:val="00F53678"/>
    <w:rsid w:val="00F55DB6"/>
    <w:rsid w:val="00F56D30"/>
    <w:rsid w:val="00F573BF"/>
    <w:rsid w:val="00F5760A"/>
    <w:rsid w:val="00F6070F"/>
    <w:rsid w:val="00F610F6"/>
    <w:rsid w:val="00F6112B"/>
    <w:rsid w:val="00F626F9"/>
    <w:rsid w:val="00F65188"/>
    <w:rsid w:val="00F67444"/>
    <w:rsid w:val="00F674B8"/>
    <w:rsid w:val="00F708FD"/>
    <w:rsid w:val="00F71173"/>
    <w:rsid w:val="00F71AF6"/>
    <w:rsid w:val="00F75801"/>
    <w:rsid w:val="00F75BB3"/>
    <w:rsid w:val="00F8046F"/>
    <w:rsid w:val="00F82647"/>
    <w:rsid w:val="00F836F6"/>
    <w:rsid w:val="00F843DA"/>
    <w:rsid w:val="00F852B8"/>
    <w:rsid w:val="00F87E6D"/>
    <w:rsid w:val="00F912B6"/>
    <w:rsid w:val="00FA3F25"/>
    <w:rsid w:val="00FA5922"/>
    <w:rsid w:val="00FA7E83"/>
    <w:rsid w:val="00FB0F54"/>
    <w:rsid w:val="00FB10EB"/>
    <w:rsid w:val="00FB3065"/>
    <w:rsid w:val="00FB3AD9"/>
    <w:rsid w:val="00FB48E0"/>
    <w:rsid w:val="00FB657B"/>
    <w:rsid w:val="00FC06DE"/>
    <w:rsid w:val="00FC08F2"/>
    <w:rsid w:val="00FC2900"/>
    <w:rsid w:val="00FC3108"/>
    <w:rsid w:val="00FC39EA"/>
    <w:rsid w:val="00FC5B2C"/>
    <w:rsid w:val="00FC6608"/>
    <w:rsid w:val="00FC7294"/>
    <w:rsid w:val="00FC7AF6"/>
    <w:rsid w:val="00FD02DB"/>
    <w:rsid w:val="00FD02DF"/>
    <w:rsid w:val="00FD3CE5"/>
    <w:rsid w:val="00FD5F23"/>
    <w:rsid w:val="00FD6E2B"/>
    <w:rsid w:val="00FD71C9"/>
    <w:rsid w:val="00FD7699"/>
    <w:rsid w:val="00FE0EBB"/>
    <w:rsid w:val="00FE27C2"/>
    <w:rsid w:val="00FE4BCD"/>
    <w:rsid w:val="00FE4EA7"/>
    <w:rsid w:val="00FE5492"/>
    <w:rsid w:val="00FF06BF"/>
    <w:rsid w:val="00FF2274"/>
    <w:rsid w:val="00FF3DF1"/>
    <w:rsid w:val="00FF42D9"/>
    <w:rsid w:val="00FF4BAF"/>
    <w:rsid w:val="00FF59C9"/>
    <w:rsid w:val="00FF6F27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286A6"/>
  <w15:docId w15:val="{5BBC7D79-4BFE-4BC6-B74F-63C8E6D8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66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61E0"/>
    <w:pPr>
      <w:ind w:left="720"/>
      <w:contextualSpacing/>
    </w:pPr>
  </w:style>
  <w:style w:type="table" w:styleId="TableGrid">
    <w:name w:val="Table Grid"/>
    <w:basedOn w:val="TableNormal"/>
    <w:uiPriority w:val="59"/>
    <w:rsid w:val="00C8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7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750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5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3C77"/>
  </w:style>
  <w:style w:type="paragraph" w:styleId="Footer">
    <w:name w:val="footer"/>
    <w:basedOn w:val="Normal"/>
    <w:link w:val="FooterChar"/>
    <w:uiPriority w:val="99"/>
    <w:unhideWhenUsed/>
    <w:rsid w:val="00103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C77"/>
  </w:style>
  <w:style w:type="paragraph" w:styleId="FootnoteText">
    <w:name w:val="footnote text"/>
    <w:basedOn w:val="Normal"/>
    <w:link w:val="FootnoteTextChar"/>
    <w:uiPriority w:val="99"/>
    <w:semiHidden/>
    <w:unhideWhenUsed/>
    <w:rsid w:val="00E545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45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4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32570-3D97-4EA9-A23E-8F0DC0D6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Office</cp:lastModifiedBy>
  <cp:revision>7</cp:revision>
  <cp:lastPrinted>2026-04-23T11:27:00Z</cp:lastPrinted>
  <dcterms:created xsi:type="dcterms:W3CDTF">2026-08-26T10:57:00Z</dcterms:created>
  <dcterms:modified xsi:type="dcterms:W3CDTF">2026-08-26T11:07:00Z</dcterms:modified>
</cp:coreProperties>
</file>